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8A87" w14:textId="77777777" w:rsidR="004B19DC" w:rsidRPr="007D2E16" w:rsidRDefault="004B19DC" w:rsidP="007332BA">
      <w:pPr>
        <w:spacing w:after="0"/>
        <w:jc w:val="center"/>
        <w:rPr>
          <w:sz w:val="20"/>
          <w:szCs w:val="20"/>
        </w:rPr>
      </w:pPr>
      <w:r w:rsidRPr="007D2E16">
        <w:rPr>
          <w:sz w:val="20"/>
          <w:szCs w:val="20"/>
        </w:rPr>
        <w:t>Министерство науки и высшего образования Российской Федерации</w:t>
      </w:r>
    </w:p>
    <w:p w14:paraId="70CA3D06" w14:textId="77777777" w:rsidR="007332BA" w:rsidRPr="007D2E16" w:rsidRDefault="007332BA" w:rsidP="007332BA">
      <w:pPr>
        <w:spacing w:after="0"/>
        <w:jc w:val="center"/>
        <w:rPr>
          <w:sz w:val="20"/>
          <w:szCs w:val="20"/>
        </w:rPr>
      </w:pPr>
      <w:r w:rsidRPr="007D2E16">
        <w:rPr>
          <w:sz w:val="20"/>
          <w:szCs w:val="20"/>
        </w:rPr>
        <w:t>Российская Академия наук</w:t>
      </w:r>
    </w:p>
    <w:p w14:paraId="1994032C" w14:textId="77777777" w:rsidR="007332BA" w:rsidRPr="007D2E16" w:rsidRDefault="007332BA" w:rsidP="007332BA">
      <w:pPr>
        <w:spacing w:after="0"/>
        <w:jc w:val="center"/>
        <w:rPr>
          <w:sz w:val="20"/>
          <w:szCs w:val="20"/>
        </w:rPr>
      </w:pPr>
      <w:r w:rsidRPr="007D2E16">
        <w:rPr>
          <w:sz w:val="20"/>
          <w:szCs w:val="20"/>
        </w:rPr>
        <w:t>Отделение наук о Земле РАН</w:t>
      </w:r>
    </w:p>
    <w:p w14:paraId="5E4A695A" w14:textId="77777777" w:rsidR="007332BA" w:rsidRPr="007D2E16" w:rsidRDefault="007332BA" w:rsidP="007332BA">
      <w:pPr>
        <w:spacing w:after="0"/>
        <w:jc w:val="center"/>
        <w:rPr>
          <w:sz w:val="20"/>
          <w:szCs w:val="20"/>
        </w:rPr>
      </w:pPr>
      <w:bookmarkStart w:id="0" w:name="_Hlk63938216"/>
      <w:r w:rsidRPr="007D2E16">
        <w:rPr>
          <w:sz w:val="20"/>
          <w:szCs w:val="20"/>
        </w:rPr>
        <w:t>Научный Совет РАН по проблемам</w:t>
      </w:r>
      <w:bookmarkEnd w:id="0"/>
      <w:r w:rsidRPr="007D2E16">
        <w:rPr>
          <w:sz w:val="20"/>
          <w:szCs w:val="20"/>
        </w:rPr>
        <w:t xml:space="preserve"> геохимии</w:t>
      </w:r>
    </w:p>
    <w:p w14:paraId="67B88EA4" w14:textId="77777777" w:rsidR="007332BA" w:rsidRPr="007D2E16" w:rsidRDefault="007332BA" w:rsidP="007332BA">
      <w:pPr>
        <w:spacing w:after="0"/>
        <w:jc w:val="center"/>
        <w:rPr>
          <w:sz w:val="20"/>
          <w:szCs w:val="20"/>
        </w:rPr>
      </w:pPr>
      <w:r w:rsidRPr="007D2E16">
        <w:rPr>
          <w:sz w:val="20"/>
          <w:szCs w:val="20"/>
        </w:rPr>
        <w:t>Научный Совет РАН по проблемам геологии докембрия</w:t>
      </w:r>
    </w:p>
    <w:p w14:paraId="2E450777" w14:textId="77777777" w:rsidR="007332BA" w:rsidRPr="007D2E16" w:rsidRDefault="007332BA" w:rsidP="007332BA">
      <w:pPr>
        <w:spacing w:after="0"/>
        <w:jc w:val="center"/>
        <w:rPr>
          <w:sz w:val="20"/>
          <w:szCs w:val="20"/>
        </w:rPr>
      </w:pPr>
      <w:r w:rsidRPr="007D2E16">
        <w:rPr>
          <w:sz w:val="20"/>
          <w:szCs w:val="20"/>
        </w:rPr>
        <w:t>Межведомственный стратиграфический комитет России</w:t>
      </w:r>
    </w:p>
    <w:p w14:paraId="293C2A90" w14:textId="77777777" w:rsidR="007332BA" w:rsidRPr="007D2E16" w:rsidRDefault="007332BA" w:rsidP="007332BA">
      <w:pPr>
        <w:spacing w:after="0"/>
        <w:jc w:val="center"/>
        <w:rPr>
          <w:sz w:val="20"/>
          <w:szCs w:val="20"/>
        </w:rPr>
      </w:pPr>
      <w:r w:rsidRPr="007D2E16">
        <w:rPr>
          <w:sz w:val="20"/>
          <w:szCs w:val="20"/>
        </w:rPr>
        <w:t>Институт геологии и геохронологии докембрия РАН</w:t>
      </w:r>
    </w:p>
    <w:p w14:paraId="043990FC" w14:textId="77777777" w:rsidR="007332BA" w:rsidRPr="007D2E16" w:rsidRDefault="007332BA" w:rsidP="007332BA">
      <w:pPr>
        <w:spacing w:after="0"/>
        <w:jc w:val="center"/>
        <w:rPr>
          <w:sz w:val="20"/>
          <w:szCs w:val="20"/>
        </w:rPr>
      </w:pPr>
      <w:r w:rsidRPr="007D2E16">
        <w:rPr>
          <w:sz w:val="20"/>
          <w:szCs w:val="20"/>
        </w:rPr>
        <w:t>Институт геологии рудных месторождений, петрографии, минералогии и геохимии РАН</w:t>
      </w:r>
    </w:p>
    <w:p w14:paraId="2F7BCFA4" w14:textId="77777777" w:rsidR="007332BA" w:rsidRPr="004812BF" w:rsidRDefault="007332BA" w:rsidP="0064788F">
      <w:pPr>
        <w:pStyle w:val="a7"/>
        <w:spacing w:after="480"/>
      </w:pPr>
    </w:p>
    <w:p w14:paraId="3BD993FB" w14:textId="77777777" w:rsidR="007332BA" w:rsidRPr="0064788F" w:rsidRDefault="007332BA" w:rsidP="0064788F">
      <w:pPr>
        <w:pStyle w:val="a7"/>
      </w:pPr>
      <w:r w:rsidRPr="0064788F">
        <w:rPr>
          <w:lang w:val="en-US"/>
        </w:rPr>
        <w:t>VIII</w:t>
      </w:r>
      <w:r w:rsidRPr="0064788F">
        <w:t xml:space="preserve"> Российская конференция</w:t>
      </w:r>
      <w:r w:rsidR="007D2E16" w:rsidRPr="0064788F">
        <w:br/>
      </w:r>
      <w:r w:rsidRPr="0064788F">
        <w:t>по изотопной геохронологии</w:t>
      </w:r>
    </w:p>
    <w:p w14:paraId="250ED003" w14:textId="77777777" w:rsidR="007332BA" w:rsidRPr="004812BF" w:rsidRDefault="007332BA" w:rsidP="0064788F">
      <w:pPr>
        <w:pStyle w:val="a7"/>
        <w:spacing w:after="480"/>
      </w:pPr>
    </w:p>
    <w:p w14:paraId="444ED609" w14:textId="77777777" w:rsidR="007332BA" w:rsidRPr="004812BF" w:rsidRDefault="007332BA" w:rsidP="0064788F">
      <w:pPr>
        <w:pStyle w:val="a7"/>
      </w:pPr>
      <w:r w:rsidRPr="004812BF">
        <w:rPr>
          <w:bCs/>
          <w:sz w:val="32"/>
          <w:szCs w:val="32"/>
        </w:rPr>
        <w:t>Возраст и корреляция магматических, метаморфических, осадочных</w:t>
      </w:r>
      <w:r w:rsidR="000E4728">
        <w:rPr>
          <w:bCs/>
          <w:sz w:val="32"/>
          <w:szCs w:val="32"/>
        </w:rPr>
        <w:br/>
      </w:r>
      <w:r w:rsidRPr="004812BF">
        <w:rPr>
          <w:bCs/>
          <w:sz w:val="32"/>
          <w:szCs w:val="32"/>
        </w:rPr>
        <w:t>и рудообразующих процессов</w:t>
      </w:r>
    </w:p>
    <w:p w14:paraId="1F75F408" w14:textId="77777777" w:rsidR="007332BA" w:rsidRPr="004812BF" w:rsidRDefault="007332BA" w:rsidP="0064788F">
      <w:pPr>
        <w:pStyle w:val="a7"/>
        <w:spacing w:after="720"/>
      </w:pPr>
    </w:p>
    <w:p w14:paraId="0B1FABCE" w14:textId="051D0C8B" w:rsidR="007332BA" w:rsidRPr="003E5F9D" w:rsidRDefault="003E5F9D" w:rsidP="0064788F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14:paraId="590EA998" w14:textId="77777777" w:rsidR="007332BA" w:rsidRDefault="007332BA" w:rsidP="0064788F">
      <w:pPr>
        <w:pStyle w:val="a7"/>
        <w:spacing w:after="1800"/>
      </w:pPr>
    </w:p>
    <w:p w14:paraId="228D090F" w14:textId="77777777" w:rsidR="007332BA" w:rsidRPr="0064788F" w:rsidRDefault="007332BA" w:rsidP="0064788F">
      <w:pPr>
        <w:pStyle w:val="a7"/>
        <w:rPr>
          <w:sz w:val="24"/>
          <w:szCs w:val="24"/>
        </w:rPr>
      </w:pPr>
      <w:r w:rsidRPr="0064788F">
        <w:rPr>
          <w:sz w:val="24"/>
          <w:szCs w:val="24"/>
        </w:rPr>
        <w:t>Санкт-Петербург</w:t>
      </w:r>
    </w:p>
    <w:p w14:paraId="17A139F3" w14:textId="77777777" w:rsidR="0064788F" w:rsidRPr="0064788F" w:rsidRDefault="007332BA" w:rsidP="0064788F">
      <w:pPr>
        <w:pStyle w:val="a7"/>
        <w:rPr>
          <w:sz w:val="24"/>
          <w:szCs w:val="24"/>
        </w:rPr>
      </w:pPr>
      <w:r w:rsidRPr="0064788F">
        <w:rPr>
          <w:sz w:val="24"/>
          <w:szCs w:val="24"/>
        </w:rPr>
        <w:t>2022 г.</w:t>
      </w:r>
    </w:p>
    <w:p w14:paraId="1F38ED48" w14:textId="77777777" w:rsidR="007332BA" w:rsidRPr="0064788F" w:rsidRDefault="007D2E16" w:rsidP="0064788F">
      <w:pPr>
        <w:pStyle w:val="a5"/>
      </w:pPr>
      <w:r w:rsidRPr="0064788F">
        <w:br w:type="page"/>
      </w:r>
      <w:r w:rsidR="007332BA" w:rsidRPr="0064788F">
        <w:lastRenderedPageBreak/>
        <w:t>Регистрация участников конференции</w:t>
      </w:r>
    </w:p>
    <w:p w14:paraId="65F39A00" w14:textId="77777777" w:rsidR="007332BA" w:rsidRPr="004E09EE" w:rsidRDefault="007332BA" w:rsidP="000E4728">
      <w:pPr>
        <w:ind w:left="284" w:hanging="284"/>
      </w:pPr>
      <w:r w:rsidRPr="00E3152C">
        <w:t>6</w:t>
      </w:r>
      <w:r>
        <w:t xml:space="preserve"> июня 2022 г. (10</w:t>
      </w:r>
      <w:r>
        <w:rPr>
          <w:vertAlign w:val="superscript"/>
        </w:rPr>
        <w:t>00</w:t>
      </w:r>
      <w:r>
        <w:t xml:space="preserve"> – 18</w:t>
      </w:r>
      <w:r>
        <w:rPr>
          <w:vertAlign w:val="superscript"/>
        </w:rPr>
        <w:t>00</w:t>
      </w:r>
      <w:r>
        <w:t>) – Институт геологии и геохронологии докембрия РАН</w:t>
      </w:r>
    </w:p>
    <w:p w14:paraId="4D67F0B4" w14:textId="77777777" w:rsidR="007332BA" w:rsidRPr="004E09EE" w:rsidRDefault="007332BA" w:rsidP="000E4728">
      <w:pPr>
        <w:ind w:left="284" w:hanging="284"/>
      </w:pPr>
      <w:r>
        <w:t>7 июня 2022 г. (9</w:t>
      </w:r>
      <w:r>
        <w:rPr>
          <w:vertAlign w:val="superscript"/>
        </w:rPr>
        <w:t>00</w:t>
      </w:r>
      <w:r>
        <w:t xml:space="preserve"> – 10</w:t>
      </w:r>
      <w:r>
        <w:rPr>
          <w:vertAlign w:val="superscript"/>
        </w:rPr>
        <w:t>00</w:t>
      </w:r>
      <w:r>
        <w:t>) – Институт геологии и геохронологии докембрия РАН</w:t>
      </w:r>
    </w:p>
    <w:p w14:paraId="278A0927" w14:textId="77777777" w:rsidR="007332BA" w:rsidRPr="008476BD" w:rsidRDefault="007332BA" w:rsidP="008476BD">
      <w:pPr>
        <w:pStyle w:val="a5"/>
        <w:spacing w:before="240"/>
        <w:rPr>
          <w:i/>
          <w:sz w:val="28"/>
          <w:szCs w:val="28"/>
        </w:rPr>
      </w:pPr>
      <w:r w:rsidRPr="008476BD">
        <w:rPr>
          <w:i/>
          <w:sz w:val="28"/>
          <w:szCs w:val="28"/>
        </w:rPr>
        <w:t>Расписание работы конференции</w:t>
      </w:r>
    </w:p>
    <w:p w14:paraId="758DD5E3" w14:textId="4DAA8341" w:rsidR="007332BA" w:rsidRPr="00F22147" w:rsidRDefault="007332BA" w:rsidP="000E4728">
      <w:pPr>
        <w:pStyle w:val="-"/>
      </w:pPr>
      <w:r w:rsidRPr="00F22147">
        <w:t>7 июня</w:t>
      </w:r>
      <w:r>
        <w:t xml:space="preserve"> 2022 г.</w:t>
      </w:r>
      <w:r w:rsidR="00C12BD4">
        <w:t>, вторник</w:t>
      </w:r>
    </w:p>
    <w:p w14:paraId="5D53528F" w14:textId="77777777" w:rsidR="007332BA" w:rsidRDefault="007332BA" w:rsidP="00E0271F">
      <w:pPr>
        <w:pStyle w:val="a5"/>
      </w:pPr>
      <w:r w:rsidRPr="00960D1E">
        <w:t>Утреннее заседание</w:t>
      </w:r>
      <w:r w:rsidR="00E0271F">
        <w:br/>
      </w:r>
      <w:r>
        <w:t>Председатели: А.Б. Котов, А.Б. Кузнецов</w:t>
      </w:r>
    </w:p>
    <w:p w14:paraId="609323C5" w14:textId="77777777" w:rsidR="007332BA" w:rsidRPr="00ED61DA" w:rsidRDefault="007332BA" w:rsidP="007D2E16">
      <w:pPr>
        <w:pStyle w:val="a3"/>
        <w:rPr>
          <w:vertAlign w:val="superscript"/>
        </w:rPr>
      </w:pPr>
      <w:r w:rsidRPr="00ED61DA">
        <w:t xml:space="preserve">10 </w:t>
      </w:r>
      <w:r w:rsidRPr="00ED61DA">
        <w:rPr>
          <w:vertAlign w:val="superscript"/>
        </w:rPr>
        <w:t>00</w:t>
      </w:r>
      <w:r w:rsidR="00C1651C" w:rsidRPr="00C1651C">
        <w:t xml:space="preserve"> – </w:t>
      </w:r>
      <w:r w:rsidRPr="00ED61DA">
        <w:t>10</w:t>
      </w:r>
      <w:r w:rsidRPr="00ED61DA">
        <w:rPr>
          <w:vertAlign w:val="superscript"/>
        </w:rPr>
        <w:t xml:space="preserve"> 10</w:t>
      </w:r>
    </w:p>
    <w:p w14:paraId="07D02505" w14:textId="77777777" w:rsidR="007332BA" w:rsidRDefault="007332BA" w:rsidP="000E4728">
      <w:r>
        <w:t xml:space="preserve">Открытие </w:t>
      </w:r>
      <w:r w:rsidRPr="00ED61DA">
        <w:t>конференции:</w:t>
      </w:r>
      <w:r>
        <w:t xml:space="preserve"> И.В. Чернышев, А.Б. Кузнецов</w:t>
      </w:r>
    </w:p>
    <w:p w14:paraId="5728EC3C" w14:textId="77777777" w:rsidR="007332BA" w:rsidRPr="00ED61DA" w:rsidRDefault="007332BA" w:rsidP="007D2E16">
      <w:pPr>
        <w:pStyle w:val="a3"/>
        <w:rPr>
          <w:vertAlign w:val="superscript"/>
        </w:rPr>
      </w:pPr>
      <w:r w:rsidRPr="00ED61DA">
        <w:t xml:space="preserve">10 </w:t>
      </w:r>
      <w:r w:rsidRPr="00ED61DA">
        <w:rPr>
          <w:vertAlign w:val="superscript"/>
        </w:rPr>
        <w:t>10</w:t>
      </w:r>
      <w:r w:rsidR="00C1651C" w:rsidRPr="00C1651C">
        <w:t xml:space="preserve"> – </w:t>
      </w:r>
      <w:r w:rsidRPr="00ED61DA">
        <w:t xml:space="preserve">10 </w:t>
      </w:r>
      <w:r w:rsidRPr="00ED61DA">
        <w:rPr>
          <w:vertAlign w:val="superscript"/>
        </w:rPr>
        <w:t>30</w:t>
      </w:r>
    </w:p>
    <w:p w14:paraId="794AD53C" w14:textId="77777777" w:rsidR="00EB57C7" w:rsidRPr="00FE35D5" w:rsidRDefault="00EB57C7" w:rsidP="00EB57C7">
      <w:pPr>
        <w:rPr>
          <w:b/>
          <w:bCs/>
        </w:rPr>
      </w:pPr>
      <w:r w:rsidRPr="00FE35D5">
        <w:rPr>
          <w:bCs/>
        </w:rPr>
        <w:t>И.М. Горохов,</w:t>
      </w:r>
      <w:r w:rsidRPr="00FE35D5">
        <w:rPr>
          <w:b/>
          <w:bCs/>
        </w:rPr>
        <w:t xml:space="preserve"> </w:t>
      </w:r>
      <w:r w:rsidRPr="00FE35D5">
        <w:rPr>
          <w:b/>
        </w:rPr>
        <w:t>А.Б. Кузнецов,</w:t>
      </w:r>
      <w:r w:rsidRPr="00FE35D5">
        <w:t xml:space="preserve"> И.М. Васильева, Г.В.</w:t>
      </w:r>
      <w:r>
        <w:t> </w:t>
      </w:r>
      <w:r w:rsidRPr="00FE35D5">
        <w:t xml:space="preserve">Константинова, Е.О. Дубинина, Г.В. </w:t>
      </w:r>
      <w:proofErr w:type="spellStart"/>
      <w:r w:rsidRPr="00FE35D5">
        <w:t>Липенков</w:t>
      </w:r>
      <w:proofErr w:type="spellEnd"/>
      <w:r w:rsidRPr="00FE35D5">
        <w:t>, Н.Г.</w:t>
      </w:r>
      <w:r>
        <w:t> </w:t>
      </w:r>
      <w:proofErr w:type="spellStart"/>
      <w:r w:rsidRPr="00FE35D5">
        <w:t>Ризванова</w:t>
      </w:r>
      <w:proofErr w:type="spellEnd"/>
      <w:r w:rsidRPr="00FE35D5">
        <w:t xml:space="preserve"> «Метод ступенчатого растворения в </w:t>
      </w:r>
      <w:proofErr w:type="spellStart"/>
      <w:r w:rsidRPr="00FE35D5">
        <w:t>хемостратиграфии</w:t>
      </w:r>
      <w:proofErr w:type="spellEnd"/>
      <w:r w:rsidRPr="00FE35D5">
        <w:t xml:space="preserve"> и геохронологии: </w:t>
      </w:r>
      <w:proofErr w:type="spellStart"/>
      <w:r w:rsidRPr="00FE35D5">
        <w:t>Sr</w:t>
      </w:r>
      <w:proofErr w:type="spellEnd"/>
      <w:r w:rsidRPr="00FE35D5">
        <w:t xml:space="preserve">-Pb изотопная систематика в доломитах </w:t>
      </w:r>
      <w:proofErr w:type="spellStart"/>
      <w:r w:rsidRPr="00FE35D5">
        <w:t>билляхской</w:t>
      </w:r>
      <w:proofErr w:type="spellEnd"/>
      <w:r w:rsidRPr="00FE35D5">
        <w:t xml:space="preserve"> серии </w:t>
      </w:r>
      <w:proofErr w:type="spellStart"/>
      <w:r w:rsidRPr="00FE35D5">
        <w:t>Анабарского</w:t>
      </w:r>
      <w:proofErr w:type="spellEnd"/>
      <w:r w:rsidRPr="00FE35D5">
        <w:t xml:space="preserve"> поднятия».</w:t>
      </w:r>
    </w:p>
    <w:p w14:paraId="6998032B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10 </w:t>
      </w:r>
      <w:r w:rsidRPr="00FE35D5">
        <w:rPr>
          <w:vertAlign w:val="superscript"/>
        </w:rPr>
        <w:t>30</w:t>
      </w:r>
      <w:r w:rsidRPr="00FE35D5">
        <w:t xml:space="preserve"> – 10 </w:t>
      </w:r>
      <w:r w:rsidRPr="00FE35D5">
        <w:rPr>
          <w:vertAlign w:val="superscript"/>
        </w:rPr>
        <w:t>50</w:t>
      </w:r>
    </w:p>
    <w:p w14:paraId="46720239" w14:textId="77777777" w:rsidR="00EB57C7" w:rsidRPr="00FE35D5" w:rsidRDefault="00EB57C7" w:rsidP="00EB57C7">
      <w:pPr>
        <w:rPr>
          <w:b/>
          <w:bCs/>
        </w:rPr>
      </w:pPr>
      <w:r w:rsidRPr="00FE35D5">
        <w:rPr>
          <w:b/>
          <w:bCs/>
        </w:rPr>
        <w:t xml:space="preserve">А.В. Чугаев, </w:t>
      </w:r>
      <w:r w:rsidRPr="00FE35D5">
        <w:t xml:space="preserve">И.В. Чернышев, А.Е. </w:t>
      </w:r>
      <w:proofErr w:type="spellStart"/>
      <w:r w:rsidRPr="00FE35D5">
        <w:t>Будяк</w:t>
      </w:r>
      <w:proofErr w:type="spellEnd"/>
      <w:r w:rsidRPr="00FE35D5">
        <w:t xml:space="preserve">, Ю.О. Ларионова, Ю.И. Тарасова, А.В. Травин, И.В. </w:t>
      </w:r>
      <w:proofErr w:type="spellStart"/>
      <w:r w:rsidRPr="00FE35D5">
        <w:t>Рассохина</w:t>
      </w:r>
      <w:proofErr w:type="spellEnd"/>
      <w:r w:rsidRPr="00FE35D5">
        <w:t xml:space="preserve"> «Этапы формирования </w:t>
      </w:r>
      <w:proofErr w:type="spellStart"/>
      <w:r w:rsidRPr="00FE35D5">
        <w:t>орогенных</w:t>
      </w:r>
      <w:proofErr w:type="spellEnd"/>
      <w:r w:rsidRPr="00FE35D5">
        <w:t xml:space="preserve"> золоторудных месторождений «</w:t>
      </w:r>
      <w:proofErr w:type="spellStart"/>
      <w:r w:rsidRPr="00FE35D5">
        <w:t>сухоложского</w:t>
      </w:r>
      <w:proofErr w:type="spellEnd"/>
      <w:r w:rsidRPr="00FE35D5">
        <w:t>» типа» (</w:t>
      </w:r>
      <w:proofErr w:type="spellStart"/>
      <w:r w:rsidRPr="00FE35D5">
        <w:t>Бодайбинский</w:t>
      </w:r>
      <w:proofErr w:type="spellEnd"/>
      <w:r w:rsidRPr="00FE35D5">
        <w:t xml:space="preserve"> район, Северное Забайкалье, Россия): Rb-Sr и </w:t>
      </w:r>
      <w:r w:rsidRPr="0064788F">
        <w:rPr>
          <w:vertAlign w:val="superscript"/>
        </w:rPr>
        <w:t>40</w:t>
      </w:r>
      <w:r w:rsidRPr="00FE35D5">
        <w:t>Ar-</w:t>
      </w:r>
      <w:r w:rsidRPr="0064788F">
        <w:rPr>
          <w:vertAlign w:val="superscript"/>
        </w:rPr>
        <w:t>39</w:t>
      </w:r>
      <w:r w:rsidRPr="00FE35D5">
        <w:t>Ar геохронологические данные».</w:t>
      </w:r>
    </w:p>
    <w:p w14:paraId="320A0A0B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10 </w:t>
      </w:r>
      <w:r w:rsidRPr="00FE35D5">
        <w:rPr>
          <w:vertAlign w:val="superscript"/>
        </w:rPr>
        <w:t>50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10</w:t>
      </w:r>
    </w:p>
    <w:p w14:paraId="46301685" w14:textId="77777777" w:rsidR="007332BA" w:rsidRPr="00FE35D5" w:rsidRDefault="007332BA" w:rsidP="000E4728">
      <w:pPr>
        <w:rPr>
          <w:b/>
          <w:bCs/>
        </w:rPr>
      </w:pPr>
      <w:r w:rsidRPr="00FE35D5">
        <w:rPr>
          <w:b/>
          <w:bCs/>
        </w:rPr>
        <w:t xml:space="preserve">В.В. </w:t>
      </w:r>
      <w:proofErr w:type="spellStart"/>
      <w:r w:rsidRPr="00FE35D5">
        <w:rPr>
          <w:b/>
          <w:bCs/>
        </w:rPr>
        <w:t>Акинин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Г.О. </w:t>
      </w:r>
      <w:proofErr w:type="spellStart"/>
      <w:r w:rsidRPr="00FE35D5">
        <w:t>Ползуненков</w:t>
      </w:r>
      <w:proofErr w:type="spellEnd"/>
      <w:r w:rsidRPr="00FE35D5">
        <w:t xml:space="preserve">, Э.Ш. </w:t>
      </w:r>
      <w:proofErr w:type="spellStart"/>
      <w:r w:rsidRPr="00FE35D5">
        <w:t>Готтлиб</w:t>
      </w:r>
      <w:proofErr w:type="spellEnd"/>
      <w:r w:rsidRPr="00FE35D5">
        <w:t xml:space="preserve"> «U-Pb SIMS-датирование неполированных кайм циркона для определения возраста наиболее молодых событий».</w:t>
      </w:r>
    </w:p>
    <w:p w14:paraId="3DDCD3F1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lastRenderedPageBreak/>
        <w:t xml:space="preserve">11 </w:t>
      </w:r>
      <w:r w:rsidRPr="00FE35D5">
        <w:rPr>
          <w:vertAlign w:val="superscript"/>
        </w:rPr>
        <w:t>10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30</w:t>
      </w:r>
    </w:p>
    <w:p w14:paraId="5BBBA668" w14:textId="77777777" w:rsidR="007332BA" w:rsidRPr="00FE35D5" w:rsidRDefault="007332BA" w:rsidP="000E4728">
      <w:pPr>
        <w:rPr>
          <w:b/>
          <w:bCs/>
        </w:rPr>
      </w:pPr>
      <w:r w:rsidRPr="00FE35D5">
        <w:rPr>
          <w:b/>
          <w:bCs/>
        </w:rPr>
        <w:t>В.Н. Голубев,</w:t>
      </w:r>
      <w:r w:rsidRPr="00FE35D5">
        <w:t xml:space="preserve"> И.В. Чернышев «Изотопная U-Pb и Pb-Pb систематика локальных </w:t>
      </w:r>
      <w:proofErr w:type="spellStart"/>
      <w:r w:rsidRPr="00FE35D5">
        <w:t>микропроб</w:t>
      </w:r>
      <w:proofErr w:type="spellEnd"/>
      <w:r w:rsidRPr="00FE35D5">
        <w:t xml:space="preserve"> минералов при изучении геохронологии уранового рудообразования».</w:t>
      </w:r>
    </w:p>
    <w:p w14:paraId="48EBC629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11 </w:t>
      </w:r>
      <w:r w:rsidRPr="00FE35D5">
        <w:rPr>
          <w:vertAlign w:val="superscript"/>
        </w:rPr>
        <w:t>30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50</w:t>
      </w:r>
    </w:p>
    <w:p w14:paraId="181DFFB1" w14:textId="19685933" w:rsidR="007332BA" w:rsidRPr="00FE35D5" w:rsidRDefault="007332BA" w:rsidP="000E4728">
      <w:pPr>
        <w:rPr>
          <w:b/>
          <w:bCs/>
        </w:rPr>
      </w:pPr>
      <w:r w:rsidRPr="00FE35D5">
        <w:rPr>
          <w:b/>
          <w:bCs/>
        </w:rPr>
        <w:t xml:space="preserve">Е.Б. Сальникова, </w:t>
      </w:r>
      <w:r w:rsidRPr="00FE35D5">
        <w:t xml:space="preserve">А.Б. Котов, А.А. Иванова, М.А. Суханова, М.В. </w:t>
      </w:r>
      <w:proofErr w:type="spellStart"/>
      <w:r w:rsidRPr="00FE35D5">
        <w:t>Стифеева</w:t>
      </w:r>
      <w:proofErr w:type="spellEnd"/>
      <w:r w:rsidRPr="00FE35D5">
        <w:t xml:space="preserve">, Ю.В. </w:t>
      </w:r>
      <w:proofErr w:type="spellStart"/>
      <w:r w:rsidRPr="00FE35D5">
        <w:t>Плоткина</w:t>
      </w:r>
      <w:proofErr w:type="spellEnd"/>
      <w:r w:rsidRPr="00FE35D5">
        <w:t>, А.М. Федосеенко, Е.В.</w:t>
      </w:r>
      <w:r w:rsidR="001649C2">
        <w:t> </w:t>
      </w:r>
      <w:r w:rsidRPr="00FE35D5">
        <w:t>Толмачева «Метод дифференциального растворения в U-Pb геохронологии: прошлое и настоящее».</w:t>
      </w:r>
    </w:p>
    <w:p w14:paraId="51E6F940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11 </w:t>
      </w:r>
      <w:r w:rsidRPr="00FE35D5">
        <w:rPr>
          <w:vertAlign w:val="superscript"/>
        </w:rPr>
        <w:t>50</w:t>
      </w:r>
      <w:r w:rsidR="00C1651C">
        <w:t xml:space="preserve"> – </w:t>
      </w:r>
      <w:r w:rsidRPr="00FE35D5">
        <w:t xml:space="preserve">12 </w:t>
      </w:r>
      <w:r w:rsidRPr="00FE35D5">
        <w:rPr>
          <w:vertAlign w:val="superscript"/>
        </w:rPr>
        <w:t>10</w:t>
      </w:r>
    </w:p>
    <w:p w14:paraId="24F4DED3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В.М. </w:t>
      </w:r>
      <w:proofErr w:type="spellStart"/>
      <w:r w:rsidRPr="00FE35D5">
        <w:rPr>
          <w:b/>
          <w:bCs/>
        </w:rPr>
        <w:t>Саватенков</w:t>
      </w:r>
      <w:proofErr w:type="spellEnd"/>
      <w:r w:rsidRPr="00FE35D5">
        <w:rPr>
          <w:b/>
          <w:bCs/>
        </w:rPr>
        <w:t xml:space="preserve">, </w:t>
      </w:r>
      <w:r w:rsidRPr="00FE35D5">
        <w:t>А.В. Мезенцева, О.В. Галанкина, Л.В.</w:t>
      </w:r>
      <w:r w:rsidR="008476BD">
        <w:t> </w:t>
      </w:r>
      <w:proofErr w:type="spellStart"/>
      <w:r w:rsidRPr="00FE35D5">
        <w:t>Шпакович</w:t>
      </w:r>
      <w:proofErr w:type="spellEnd"/>
      <w:r w:rsidRPr="00FE35D5">
        <w:t xml:space="preserve">, М.В. Кузнецов «Методика анализа локальных вариаций изотопного состава </w:t>
      </w:r>
      <w:proofErr w:type="spellStart"/>
      <w:r w:rsidRPr="00FE35D5">
        <w:t>Sr</w:t>
      </w:r>
      <w:proofErr w:type="spellEnd"/>
      <w:r w:rsidRPr="00FE35D5">
        <w:t xml:space="preserve"> и Pb в кристаллической структуре минералов – ключ к реконструкции условий протекания геологических процессов».</w:t>
      </w:r>
    </w:p>
    <w:p w14:paraId="6114FE92" w14:textId="77777777" w:rsidR="007332BA" w:rsidRPr="00FE35D5" w:rsidRDefault="007332BA" w:rsidP="00E0271F">
      <w:pPr>
        <w:pStyle w:val="-"/>
      </w:pPr>
      <w:r w:rsidRPr="00FE35D5">
        <w:t xml:space="preserve">12 </w:t>
      </w:r>
      <w:r w:rsidRPr="00FE35D5">
        <w:rPr>
          <w:vertAlign w:val="superscript"/>
        </w:rPr>
        <w:t>10</w:t>
      </w:r>
      <w:r w:rsidR="00C1651C">
        <w:t xml:space="preserve"> – </w:t>
      </w:r>
      <w:r w:rsidRPr="00FE35D5">
        <w:t xml:space="preserve">12 </w:t>
      </w:r>
      <w:r w:rsidRPr="00FE35D5">
        <w:rPr>
          <w:vertAlign w:val="superscript"/>
        </w:rPr>
        <w:t>45</w:t>
      </w:r>
      <w:r w:rsidRPr="00FE35D5">
        <w:t xml:space="preserve"> Перерыв</w:t>
      </w:r>
    </w:p>
    <w:p w14:paraId="7D771089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12 </w:t>
      </w:r>
      <w:r w:rsidRPr="00FE35D5">
        <w:rPr>
          <w:vertAlign w:val="superscript"/>
        </w:rPr>
        <w:t>45</w:t>
      </w:r>
      <w:r w:rsidR="00C1651C">
        <w:t xml:space="preserve"> – </w:t>
      </w:r>
      <w:r w:rsidRPr="00FE35D5">
        <w:t>13</w:t>
      </w:r>
      <w:r w:rsidRPr="00FE35D5">
        <w:rPr>
          <w:vertAlign w:val="superscript"/>
        </w:rPr>
        <w:t xml:space="preserve"> 05</w:t>
      </w:r>
    </w:p>
    <w:p w14:paraId="5BC24E61" w14:textId="77777777" w:rsidR="007332BA" w:rsidRPr="00FE35D5" w:rsidRDefault="007332BA" w:rsidP="00E0271F">
      <w:r w:rsidRPr="00FE35D5">
        <w:rPr>
          <w:b/>
          <w:bCs/>
        </w:rPr>
        <w:t xml:space="preserve">М.А. Суханова, </w:t>
      </w:r>
      <w:r w:rsidRPr="00FE35D5">
        <w:t>Е.Б. Сальникова, А.В. Степанова, М.В.</w:t>
      </w:r>
      <w:r w:rsidR="008476BD">
        <w:t> </w:t>
      </w:r>
      <w:proofErr w:type="spellStart"/>
      <w:r w:rsidRPr="00FE35D5">
        <w:t>Стифееева</w:t>
      </w:r>
      <w:proofErr w:type="spellEnd"/>
      <w:r w:rsidRPr="00FE35D5">
        <w:t xml:space="preserve">, П.Я. Азимов, А.Б. Котов, </w:t>
      </w:r>
      <w:r w:rsidR="008476BD" w:rsidRPr="00FE35D5">
        <w:t>О.В.</w:t>
      </w:r>
      <w:r w:rsidR="008476BD">
        <w:t xml:space="preserve"> </w:t>
      </w:r>
      <w:r w:rsidRPr="00FE35D5">
        <w:t>Галанкина «</w:t>
      </w:r>
      <w:proofErr w:type="spellStart"/>
      <w:r w:rsidRPr="00FE35D5">
        <w:t>Термохронология</w:t>
      </w:r>
      <w:proofErr w:type="spellEnd"/>
      <w:r w:rsidRPr="00FE35D5">
        <w:t xml:space="preserve"> высокотемпературных метаморфических комплексов </w:t>
      </w:r>
      <w:proofErr w:type="spellStart"/>
      <w:r w:rsidRPr="00FE35D5">
        <w:t>Гридинско-Амбарнинского</w:t>
      </w:r>
      <w:proofErr w:type="spellEnd"/>
      <w:r w:rsidRPr="00FE35D5">
        <w:t xml:space="preserve"> домена Беломорского подвижного пояса».</w:t>
      </w:r>
    </w:p>
    <w:p w14:paraId="4845CDC2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13 </w:t>
      </w:r>
      <w:r w:rsidRPr="00FE35D5">
        <w:rPr>
          <w:vertAlign w:val="superscript"/>
        </w:rPr>
        <w:t>05</w:t>
      </w:r>
      <w:r w:rsidR="00C1651C">
        <w:t xml:space="preserve"> – </w:t>
      </w:r>
      <w:r w:rsidRPr="00FE35D5">
        <w:t xml:space="preserve">13 </w:t>
      </w:r>
      <w:r w:rsidRPr="00FE35D5">
        <w:rPr>
          <w:vertAlign w:val="superscript"/>
        </w:rPr>
        <w:t>25</w:t>
      </w:r>
    </w:p>
    <w:p w14:paraId="38F3623F" w14:textId="77777777" w:rsidR="007332BA" w:rsidRPr="00FE35D5" w:rsidRDefault="007332BA" w:rsidP="00E0271F">
      <w:pPr>
        <w:rPr>
          <w:b/>
          <w:bCs/>
        </w:rPr>
      </w:pPr>
      <w:r w:rsidRPr="00FE35D5">
        <w:rPr>
          <w:bCs/>
        </w:rPr>
        <w:t>А.Г. Мочалов,</w:t>
      </w:r>
      <w:r w:rsidRPr="00FE35D5">
        <w:rPr>
          <w:b/>
          <w:bCs/>
        </w:rPr>
        <w:t xml:space="preserve"> </w:t>
      </w:r>
      <w:r w:rsidRPr="00FE35D5">
        <w:rPr>
          <w:b/>
        </w:rPr>
        <w:t>О.В. Якубович</w:t>
      </w:r>
      <w:r w:rsidRPr="00FE35D5">
        <w:t xml:space="preserve"> «Возможности </w:t>
      </w:r>
      <w:r w:rsidRPr="0064788F">
        <w:rPr>
          <w:vertAlign w:val="superscript"/>
        </w:rPr>
        <w:t>190</w:t>
      </w:r>
      <w:r w:rsidRPr="00FE35D5">
        <w:t>Pt-</w:t>
      </w:r>
      <w:r w:rsidRPr="0064788F">
        <w:rPr>
          <w:vertAlign w:val="superscript"/>
        </w:rPr>
        <w:t>4</w:t>
      </w:r>
      <w:r w:rsidRPr="00FE35D5">
        <w:t xml:space="preserve">He метода датирования минералов платины и </w:t>
      </w:r>
      <w:proofErr w:type="spellStart"/>
      <w:r w:rsidRPr="00FE35D5">
        <w:t>платинометального</w:t>
      </w:r>
      <w:proofErr w:type="spellEnd"/>
      <w:r w:rsidRPr="00FE35D5">
        <w:t xml:space="preserve"> рудообразования».</w:t>
      </w:r>
    </w:p>
    <w:p w14:paraId="6C0CCB66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13 </w:t>
      </w:r>
      <w:r w:rsidRPr="00FE35D5">
        <w:rPr>
          <w:vertAlign w:val="superscript"/>
        </w:rPr>
        <w:t>25</w:t>
      </w:r>
      <w:r w:rsidR="00C1651C">
        <w:t xml:space="preserve"> – </w:t>
      </w:r>
      <w:r w:rsidRPr="00FE35D5">
        <w:t xml:space="preserve">13 </w:t>
      </w:r>
      <w:r w:rsidRPr="00FE35D5">
        <w:rPr>
          <w:vertAlign w:val="superscript"/>
        </w:rPr>
        <w:t>45</w:t>
      </w:r>
    </w:p>
    <w:p w14:paraId="41E3F0F4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Н.Г. </w:t>
      </w:r>
      <w:proofErr w:type="spellStart"/>
      <w:r w:rsidRPr="00FE35D5">
        <w:rPr>
          <w:b/>
          <w:bCs/>
        </w:rPr>
        <w:t>Ризванова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А.М. Ларин «Опыт использования касситерита в качестве U-Pb </w:t>
      </w:r>
      <w:proofErr w:type="spellStart"/>
      <w:r w:rsidRPr="00FE35D5">
        <w:t>геохронометра</w:t>
      </w:r>
      <w:proofErr w:type="spellEnd"/>
      <w:r w:rsidRPr="00FE35D5">
        <w:t>».</w:t>
      </w:r>
    </w:p>
    <w:p w14:paraId="609FA5DE" w14:textId="77777777" w:rsidR="007332BA" w:rsidRPr="00FE35D5" w:rsidRDefault="007332BA" w:rsidP="00E0271F">
      <w:pPr>
        <w:pStyle w:val="-"/>
      </w:pPr>
      <w:r w:rsidRPr="00FE35D5">
        <w:lastRenderedPageBreak/>
        <w:t xml:space="preserve">13 </w:t>
      </w:r>
      <w:r w:rsidRPr="00FE35D5">
        <w:rPr>
          <w:vertAlign w:val="superscript"/>
        </w:rPr>
        <w:t>45</w:t>
      </w:r>
      <w:r w:rsidRPr="00FE35D5">
        <w:t xml:space="preserve"> – 15 </w:t>
      </w:r>
      <w:r w:rsidRPr="00FE35D5">
        <w:rPr>
          <w:vertAlign w:val="superscript"/>
        </w:rPr>
        <w:t>00</w:t>
      </w:r>
      <w:r w:rsidRPr="00FE35D5">
        <w:t xml:space="preserve"> Перерыв</w:t>
      </w:r>
    </w:p>
    <w:p w14:paraId="67AB1EB2" w14:textId="77777777" w:rsidR="007332BA" w:rsidRPr="00FE35D5" w:rsidRDefault="007332BA" w:rsidP="00E0271F">
      <w:pPr>
        <w:pStyle w:val="a5"/>
      </w:pPr>
      <w:r w:rsidRPr="00FE35D5">
        <w:t>Вечернее заседание</w:t>
      </w:r>
      <w:r w:rsidR="00E0271F">
        <w:br/>
      </w:r>
      <w:r w:rsidRPr="00FE35D5">
        <w:t>Председатель: Е.Б. Сальникова</w:t>
      </w:r>
    </w:p>
    <w:p w14:paraId="2AC585D5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15 </w:t>
      </w:r>
      <w:r w:rsidRPr="00FE35D5">
        <w:rPr>
          <w:vertAlign w:val="superscript"/>
        </w:rPr>
        <w:t>00</w:t>
      </w:r>
      <w:r w:rsidRPr="00FE35D5">
        <w:t xml:space="preserve"> – 15 </w:t>
      </w:r>
      <w:r w:rsidRPr="00FE35D5">
        <w:rPr>
          <w:vertAlign w:val="superscript"/>
        </w:rPr>
        <w:t>20</w:t>
      </w:r>
    </w:p>
    <w:p w14:paraId="76ABF6D2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Д.В. Алексеев, </w:t>
      </w:r>
      <w:r w:rsidRPr="00FE35D5">
        <w:t>А.В. Травин, Д.С. Юдин «Измерение возрастных спектров образцов с низким содержанием аргона».</w:t>
      </w:r>
    </w:p>
    <w:p w14:paraId="3E28CA34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15 </w:t>
      </w:r>
      <w:r w:rsidRPr="00FE35D5">
        <w:rPr>
          <w:vertAlign w:val="superscript"/>
        </w:rPr>
        <w:t>20</w:t>
      </w:r>
      <w:r w:rsidRPr="00FE35D5">
        <w:t xml:space="preserve"> – 15 </w:t>
      </w:r>
      <w:r w:rsidRPr="00FE35D5">
        <w:rPr>
          <w:vertAlign w:val="superscript"/>
        </w:rPr>
        <w:t>40</w:t>
      </w:r>
    </w:p>
    <w:p w14:paraId="3DE206BB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Ю.А. </w:t>
      </w:r>
      <w:proofErr w:type="spellStart"/>
      <w:r w:rsidRPr="00FE35D5">
        <w:rPr>
          <w:b/>
          <w:bCs/>
        </w:rPr>
        <w:t>Костицын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Н.А. </w:t>
      </w:r>
      <w:proofErr w:type="spellStart"/>
      <w:r w:rsidRPr="00FE35D5">
        <w:t>Криволуцкая</w:t>
      </w:r>
      <w:proofErr w:type="spellEnd"/>
      <w:r w:rsidRPr="00FE35D5">
        <w:t xml:space="preserve">, А.В. </w:t>
      </w:r>
      <w:proofErr w:type="spellStart"/>
      <w:r w:rsidRPr="00FE35D5">
        <w:t>Сомсикова</w:t>
      </w:r>
      <w:proofErr w:type="spellEnd"/>
      <w:r w:rsidRPr="00FE35D5">
        <w:t>, М.О.</w:t>
      </w:r>
      <w:r w:rsidR="008476BD">
        <w:t> </w:t>
      </w:r>
      <w:r w:rsidRPr="00FE35D5">
        <w:t>Аносова «Изотопно-геохимические критерии рудоносности интрузивных пород Норильского региона».</w:t>
      </w:r>
    </w:p>
    <w:p w14:paraId="2329059C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15 </w:t>
      </w:r>
      <w:r w:rsidRPr="00FE35D5">
        <w:rPr>
          <w:vertAlign w:val="superscript"/>
        </w:rPr>
        <w:t>40</w:t>
      </w:r>
      <w:r w:rsidR="00C1651C">
        <w:t xml:space="preserve"> – </w:t>
      </w:r>
      <w:r w:rsidRPr="00FE35D5">
        <w:t xml:space="preserve">16 </w:t>
      </w:r>
      <w:r w:rsidRPr="00FE35D5">
        <w:rPr>
          <w:vertAlign w:val="superscript"/>
        </w:rPr>
        <w:t>00</w:t>
      </w:r>
    </w:p>
    <w:p w14:paraId="77C8E4B2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К.А. </w:t>
      </w:r>
      <w:proofErr w:type="spellStart"/>
      <w:r w:rsidRPr="00FE35D5">
        <w:rPr>
          <w:b/>
          <w:bCs/>
        </w:rPr>
        <w:t>Савко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А.В. Самсонов, М.В. </w:t>
      </w:r>
      <w:proofErr w:type="spellStart"/>
      <w:r w:rsidRPr="00FE35D5">
        <w:t>Стифеева</w:t>
      </w:r>
      <w:proofErr w:type="spellEnd"/>
      <w:r w:rsidRPr="00FE35D5">
        <w:t xml:space="preserve">, Е.Б. Сальникова, А.Б. Котов, А.Б. Кузнецов, Ю.О. Ларионова, Е.Х. </w:t>
      </w:r>
      <w:proofErr w:type="spellStart"/>
      <w:r w:rsidRPr="00FE35D5">
        <w:t>Кориш</w:t>
      </w:r>
      <w:proofErr w:type="spellEnd"/>
      <w:r w:rsidRPr="00FE35D5">
        <w:t>, М.В.</w:t>
      </w:r>
      <w:r w:rsidR="008476BD">
        <w:t> </w:t>
      </w:r>
      <w:proofErr w:type="spellStart"/>
      <w:r w:rsidRPr="00FE35D5">
        <w:t>Червяковская</w:t>
      </w:r>
      <w:proofErr w:type="spellEnd"/>
      <w:r w:rsidRPr="00FE35D5">
        <w:t xml:space="preserve">, Е.В. Толмачева «Сложности геохронологических исследований метаморфизованного раннедокембрийского щелочно-карбонатитового комплекса Курского блока </w:t>
      </w:r>
      <w:proofErr w:type="spellStart"/>
      <w:r w:rsidRPr="00FE35D5">
        <w:t>Сарматии</w:t>
      </w:r>
      <w:proofErr w:type="spellEnd"/>
      <w:r w:rsidRPr="00FE35D5">
        <w:t>».</w:t>
      </w:r>
    </w:p>
    <w:p w14:paraId="70FA7540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16 </w:t>
      </w:r>
      <w:r w:rsidRPr="00FE35D5">
        <w:rPr>
          <w:vertAlign w:val="superscript"/>
        </w:rPr>
        <w:t>00</w:t>
      </w:r>
      <w:r w:rsidR="00C1651C">
        <w:t xml:space="preserve"> – </w:t>
      </w:r>
      <w:r w:rsidRPr="00FE35D5">
        <w:t xml:space="preserve">16 </w:t>
      </w:r>
      <w:r w:rsidRPr="00FE35D5">
        <w:rPr>
          <w:vertAlign w:val="superscript"/>
        </w:rPr>
        <w:t>20</w:t>
      </w:r>
    </w:p>
    <w:p w14:paraId="53710A5D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>К.Н. Шатагин «</w:t>
      </w:r>
      <w:r w:rsidRPr="00FE35D5">
        <w:t xml:space="preserve">Rb-Sr геохронология многофазного гранитного массива </w:t>
      </w:r>
      <w:proofErr w:type="spellStart"/>
      <w:r w:rsidRPr="00FE35D5">
        <w:t>Раумид</w:t>
      </w:r>
      <w:proofErr w:type="spellEnd"/>
      <w:r w:rsidRPr="00FE35D5">
        <w:t xml:space="preserve"> (Южный Памир): результаты изучения породообразующих минералов».</w:t>
      </w:r>
    </w:p>
    <w:p w14:paraId="32A78434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16 </w:t>
      </w:r>
      <w:r w:rsidRPr="00FE35D5">
        <w:rPr>
          <w:vertAlign w:val="superscript"/>
        </w:rPr>
        <w:t>20</w:t>
      </w:r>
      <w:r w:rsidR="00C1651C">
        <w:t xml:space="preserve"> – </w:t>
      </w:r>
      <w:r w:rsidRPr="00FE35D5">
        <w:t xml:space="preserve">16 </w:t>
      </w:r>
      <w:r w:rsidRPr="00FE35D5">
        <w:rPr>
          <w:vertAlign w:val="superscript"/>
        </w:rPr>
        <w:t>40</w:t>
      </w:r>
    </w:p>
    <w:p w14:paraId="5F878060" w14:textId="6C260972" w:rsidR="007332BA" w:rsidRPr="001A274F" w:rsidRDefault="007332BA" w:rsidP="00E0271F">
      <w:pPr>
        <w:rPr>
          <w:spacing w:val="-2"/>
          <w:sz w:val="24"/>
          <w:szCs w:val="24"/>
          <w:vertAlign w:val="superscript"/>
        </w:rPr>
      </w:pPr>
      <w:r w:rsidRPr="001A274F">
        <w:rPr>
          <w:b/>
          <w:bCs/>
          <w:spacing w:val="-2"/>
        </w:rPr>
        <w:t xml:space="preserve">А.В. Самсонов, </w:t>
      </w:r>
      <w:r w:rsidRPr="001A274F">
        <w:rPr>
          <w:spacing w:val="-2"/>
        </w:rPr>
        <w:t>Ю.О. Ларионова, А.Н. Ларионов, К.Г.</w:t>
      </w:r>
      <w:r w:rsidR="001A274F" w:rsidRPr="001A274F">
        <w:rPr>
          <w:spacing w:val="-2"/>
        </w:rPr>
        <w:t> </w:t>
      </w:r>
      <w:r w:rsidRPr="001A274F">
        <w:rPr>
          <w:spacing w:val="-2"/>
        </w:rPr>
        <w:t>Ерофеева, А.В. Постников, В.А. Спиридонов, И.А.</w:t>
      </w:r>
      <w:r w:rsidR="001A274F" w:rsidRPr="001A274F">
        <w:rPr>
          <w:spacing w:val="-2"/>
        </w:rPr>
        <w:t> </w:t>
      </w:r>
      <w:proofErr w:type="spellStart"/>
      <w:r w:rsidRPr="001A274F">
        <w:rPr>
          <w:spacing w:val="-2"/>
        </w:rPr>
        <w:t>Сабиров</w:t>
      </w:r>
      <w:proofErr w:type="spellEnd"/>
      <w:r w:rsidRPr="001A274F">
        <w:rPr>
          <w:spacing w:val="-2"/>
        </w:rPr>
        <w:t>, И.В.</w:t>
      </w:r>
      <w:r w:rsidR="001A274F">
        <w:rPr>
          <w:spacing w:val="-2"/>
        </w:rPr>
        <w:t> </w:t>
      </w:r>
      <w:r w:rsidRPr="001A274F">
        <w:rPr>
          <w:spacing w:val="-2"/>
        </w:rPr>
        <w:t>Спиридонов «Тунгусский супертеррейн, Сибирский кратон: границы и коровая эволюция по результатам изотопно-геохронологического изучения керна скважин».</w:t>
      </w:r>
    </w:p>
    <w:p w14:paraId="6C54D9A2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16 </w:t>
      </w:r>
      <w:r w:rsidRPr="00FE35D5">
        <w:rPr>
          <w:vertAlign w:val="superscript"/>
        </w:rPr>
        <w:t>40</w:t>
      </w:r>
      <w:r w:rsidR="00C1651C">
        <w:t xml:space="preserve"> – </w:t>
      </w:r>
      <w:r w:rsidRPr="00FE35D5">
        <w:t xml:space="preserve">17 </w:t>
      </w:r>
      <w:r w:rsidRPr="00FE35D5">
        <w:rPr>
          <w:vertAlign w:val="superscript"/>
        </w:rPr>
        <w:t>00</w:t>
      </w:r>
    </w:p>
    <w:p w14:paraId="0E2E183C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Н.М. Кудряшов, </w:t>
      </w:r>
      <w:r w:rsidRPr="00FE35D5">
        <w:t xml:space="preserve">О.В. </w:t>
      </w:r>
      <w:proofErr w:type="spellStart"/>
      <w:r w:rsidRPr="00FE35D5">
        <w:t>Удоратина</w:t>
      </w:r>
      <w:proofErr w:type="spellEnd"/>
      <w:r w:rsidRPr="00FE35D5">
        <w:t xml:space="preserve">, А.А. Калинин, Е.В. </w:t>
      </w:r>
      <w:proofErr w:type="spellStart"/>
      <w:r w:rsidRPr="00FE35D5">
        <w:t>Галеева</w:t>
      </w:r>
      <w:proofErr w:type="spellEnd"/>
      <w:r w:rsidRPr="00FE35D5">
        <w:t xml:space="preserve">, М. </w:t>
      </w:r>
      <w:proofErr w:type="spellStart"/>
      <w:r w:rsidRPr="00FE35D5">
        <w:t>Гроув</w:t>
      </w:r>
      <w:proofErr w:type="spellEnd"/>
      <w:r w:rsidRPr="00FE35D5">
        <w:t xml:space="preserve"> «Геохронология </w:t>
      </w:r>
      <w:proofErr w:type="spellStart"/>
      <w:r w:rsidRPr="00FE35D5">
        <w:t>редкометалльных</w:t>
      </w:r>
      <w:proofErr w:type="spellEnd"/>
      <w:r w:rsidRPr="00FE35D5">
        <w:t xml:space="preserve"> пегматитов пояса </w:t>
      </w:r>
      <w:proofErr w:type="spellStart"/>
      <w:r w:rsidRPr="00FE35D5">
        <w:t>Колмозеро</w:t>
      </w:r>
      <w:proofErr w:type="spellEnd"/>
      <w:r w:rsidRPr="00FE35D5">
        <w:t>-Воронья (Кольский регион)».</w:t>
      </w:r>
    </w:p>
    <w:p w14:paraId="19647D5B" w14:textId="77777777" w:rsidR="00DA2CD8" w:rsidRDefault="007332BA" w:rsidP="00DA2CD8">
      <w:pPr>
        <w:pStyle w:val="a3"/>
      </w:pPr>
      <w:r w:rsidRPr="00FE35D5">
        <w:t xml:space="preserve">17 </w:t>
      </w:r>
      <w:r w:rsidRPr="00FE35D5">
        <w:rPr>
          <w:vertAlign w:val="superscript"/>
        </w:rPr>
        <w:t>45</w:t>
      </w:r>
      <w:r w:rsidR="00C1651C">
        <w:t xml:space="preserve"> – </w:t>
      </w:r>
      <w:r w:rsidRPr="00FE35D5">
        <w:t xml:space="preserve">19 </w:t>
      </w:r>
      <w:r w:rsidRPr="00FE35D5">
        <w:rPr>
          <w:vertAlign w:val="superscript"/>
        </w:rPr>
        <w:t>00</w:t>
      </w:r>
    </w:p>
    <w:p w14:paraId="3F29D171" w14:textId="77777777" w:rsidR="007332BA" w:rsidRPr="00FE35D5" w:rsidRDefault="007332BA" w:rsidP="00DA2CD8">
      <w:r w:rsidRPr="00DA2CD8">
        <w:t>Органный концерт (Приглашаются все желающие)</w:t>
      </w:r>
    </w:p>
    <w:p w14:paraId="4254BD88" w14:textId="574E8914" w:rsidR="007332BA" w:rsidRPr="00680525" w:rsidRDefault="007332BA" w:rsidP="0064788F">
      <w:pPr>
        <w:pStyle w:val="-"/>
      </w:pPr>
      <w:r w:rsidRPr="00680525">
        <w:lastRenderedPageBreak/>
        <w:t>8 июня</w:t>
      </w:r>
      <w:r>
        <w:t xml:space="preserve"> 2022 г.</w:t>
      </w:r>
      <w:r w:rsidR="00C12BD4">
        <w:t>, среда</w:t>
      </w:r>
    </w:p>
    <w:p w14:paraId="47F7F04F" w14:textId="77777777" w:rsidR="007332BA" w:rsidRDefault="007332BA" w:rsidP="0064788F">
      <w:pPr>
        <w:pStyle w:val="a5"/>
      </w:pPr>
      <w:r w:rsidRPr="00960D1E">
        <w:t>Утреннее заседание</w:t>
      </w:r>
    </w:p>
    <w:p w14:paraId="0DCAE1BE" w14:textId="77777777" w:rsidR="007332BA" w:rsidRDefault="007332BA" w:rsidP="0064788F">
      <w:pPr>
        <w:pStyle w:val="a5"/>
      </w:pPr>
      <w:r w:rsidRPr="00640F86">
        <w:t xml:space="preserve">Председатели: В.В. </w:t>
      </w:r>
      <w:proofErr w:type="spellStart"/>
      <w:r w:rsidRPr="00640F86">
        <w:t>Акинин</w:t>
      </w:r>
      <w:proofErr w:type="spellEnd"/>
      <w:r w:rsidRPr="00640F86">
        <w:t xml:space="preserve">, </w:t>
      </w:r>
      <w:r>
        <w:t xml:space="preserve">Ю.А. </w:t>
      </w:r>
      <w:proofErr w:type="spellStart"/>
      <w:r>
        <w:t>Костицын</w:t>
      </w:r>
      <w:proofErr w:type="spellEnd"/>
    </w:p>
    <w:p w14:paraId="3B42DDBC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10 </w:t>
      </w:r>
      <w:r w:rsidRPr="00FE35D5">
        <w:rPr>
          <w:vertAlign w:val="superscript"/>
        </w:rPr>
        <w:t>00</w:t>
      </w:r>
      <w:r w:rsidR="00C1651C" w:rsidRPr="00C1651C">
        <w:t xml:space="preserve"> – </w:t>
      </w:r>
      <w:r w:rsidRPr="00FE35D5">
        <w:t xml:space="preserve">10 </w:t>
      </w:r>
      <w:r w:rsidRPr="00FE35D5">
        <w:rPr>
          <w:vertAlign w:val="superscript"/>
        </w:rPr>
        <w:t>20</w:t>
      </w:r>
    </w:p>
    <w:p w14:paraId="0F41597B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А.В. Прокопьев, </w:t>
      </w:r>
      <w:r w:rsidRPr="00FE35D5">
        <w:t xml:space="preserve">Д.Ф. </w:t>
      </w:r>
      <w:proofErr w:type="spellStart"/>
      <w:r w:rsidRPr="00FE35D5">
        <w:t>Стокли</w:t>
      </w:r>
      <w:proofErr w:type="spellEnd"/>
      <w:r w:rsidRPr="00FE35D5">
        <w:t>, Д.А. Васильев «Реконструкция надвиговой структуры Южно-</w:t>
      </w:r>
      <w:proofErr w:type="spellStart"/>
      <w:r w:rsidRPr="00FE35D5">
        <w:t>Верхоянского</w:t>
      </w:r>
      <w:proofErr w:type="spellEnd"/>
      <w:r w:rsidRPr="00FE35D5">
        <w:t xml:space="preserve"> орогенного пояса (СВ Азии) по данным U</w:t>
      </w:r>
      <w:r w:rsidR="002D70A3">
        <w:t>-</w:t>
      </w:r>
      <w:r w:rsidRPr="00FE35D5">
        <w:t>Pb датирования детритовых и ксеногенных цирконов».</w:t>
      </w:r>
    </w:p>
    <w:p w14:paraId="5912718A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10 </w:t>
      </w:r>
      <w:r w:rsidRPr="00FE35D5">
        <w:rPr>
          <w:vertAlign w:val="superscript"/>
        </w:rPr>
        <w:t>20</w:t>
      </w:r>
      <w:r w:rsidR="00C1651C">
        <w:t xml:space="preserve"> – </w:t>
      </w:r>
      <w:r w:rsidRPr="00FE35D5">
        <w:t xml:space="preserve">10 </w:t>
      </w:r>
      <w:r w:rsidRPr="00FE35D5">
        <w:rPr>
          <w:vertAlign w:val="superscript"/>
        </w:rPr>
        <w:t>40</w:t>
      </w:r>
    </w:p>
    <w:p w14:paraId="339A9B44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А.В. Никифоров, </w:t>
      </w:r>
      <w:r w:rsidRPr="00FE35D5">
        <w:t xml:space="preserve">А.М. Козловский, А.К. </w:t>
      </w:r>
      <w:proofErr w:type="spellStart"/>
      <w:r w:rsidRPr="00FE35D5">
        <w:t>Хертек</w:t>
      </w:r>
      <w:proofErr w:type="spellEnd"/>
      <w:r w:rsidRPr="00FE35D5">
        <w:t>, В.В.</w:t>
      </w:r>
      <w:r w:rsidR="00DA2CD8">
        <w:rPr>
          <w:lang w:val="en-US"/>
        </w:rPr>
        <w:t> </w:t>
      </w:r>
      <w:proofErr w:type="spellStart"/>
      <w:r w:rsidRPr="00FE35D5">
        <w:t>Ярмолюк</w:t>
      </w:r>
      <w:proofErr w:type="spellEnd"/>
      <w:r w:rsidRPr="00FE35D5">
        <w:t xml:space="preserve"> «Ar-Ar и U-Pb исследования пород щелочных комплексов – необходимость заверки первых результатов».</w:t>
      </w:r>
    </w:p>
    <w:p w14:paraId="4D435B44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10 </w:t>
      </w:r>
      <w:r w:rsidRPr="00FE35D5">
        <w:rPr>
          <w:vertAlign w:val="superscript"/>
        </w:rPr>
        <w:t>40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00</w:t>
      </w:r>
    </w:p>
    <w:p w14:paraId="303D8823" w14:textId="77777777" w:rsidR="00FA28CE" w:rsidRPr="00FA28CE" w:rsidRDefault="00A109F6" w:rsidP="00FA28CE">
      <w:pPr>
        <w:rPr>
          <w:bCs/>
        </w:rPr>
      </w:pPr>
      <w:r w:rsidRPr="00515259">
        <w:rPr>
          <w:b/>
          <w:bCs/>
        </w:rPr>
        <w:t xml:space="preserve">Е.В. Пушкарев, </w:t>
      </w:r>
      <w:r w:rsidRPr="00515259">
        <w:rPr>
          <w:bCs/>
        </w:rPr>
        <w:t xml:space="preserve">И.А. </w:t>
      </w:r>
      <w:proofErr w:type="spellStart"/>
      <w:r w:rsidRPr="00515259">
        <w:rPr>
          <w:bCs/>
        </w:rPr>
        <w:t>Готтман</w:t>
      </w:r>
      <w:proofErr w:type="spellEnd"/>
      <w:r w:rsidRPr="00515259">
        <w:rPr>
          <w:bCs/>
        </w:rPr>
        <w:t xml:space="preserve">, Н.В. Родионов, Д.С. Юдин </w:t>
      </w:r>
      <w:r w:rsidR="00FA28CE" w:rsidRPr="00FA28CE">
        <w:rPr>
          <w:bCs/>
        </w:rPr>
        <w:t xml:space="preserve">«Верхний возрастной предел формирования </w:t>
      </w:r>
      <w:proofErr w:type="spellStart"/>
      <w:r w:rsidR="00FA28CE" w:rsidRPr="00FA28CE">
        <w:rPr>
          <w:bCs/>
        </w:rPr>
        <w:t>Омутнинского</w:t>
      </w:r>
      <w:proofErr w:type="spellEnd"/>
    </w:p>
    <w:p w14:paraId="439C6428" w14:textId="77777777" w:rsidR="00FA28CE" w:rsidRPr="00FA28CE" w:rsidRDefault="00FA28CE" w:rsidP="00FA28CE">
      <w:pPr>
        <w:rPr>
          <w:bCs/>
        </w:rPr>
      </w:pPr>
      <w:r w:rsidRPr="00FA28CE">
        <w:rPr>
          <w:bCs/>
        </w:rPr>
        <w:t>платиноносного массива на С</w:t>
      </w:r>
      <w:bookmarkStart w:id="1" w:name="_GoBack"/>
      <w:bookmarkEnd w:id="1"/>
      <w:r w:rsidRPr="00FA28CE">
        <w:rPr>
          <w:bCs/>
        </w:rPr>
        <w:t>реднем Урале по данным U-Pb и</w:t>
      </w:r>
    </w:p>
    <w:p w14:paraId="2C111832" w14:textId="64518DCE" w:rsidR="007332BA" w:rsidRPr="00FE35D5" w:rsidRDefault="00FA28CE" w:rsidP="00FA28CE">
      <w:pPr>
        <w:rPr>
          <w:b/>
          <w:bCs/>
        </w:rPr>
      </w:pPr>
      <w:r w:rsidRPr="00FA28CE">
        <w:rPr>
          <w:bCs/>
          <w:vertAlign w:val="superscript"/>
        </w:rPr>
        <w:t>40</w:t>
      </w:r>
      <w:r w:rsidRPr="00FA28CE">
        <w:rPr>
          <w:bCs/>
        </w:rPr>
        <w:t>Ar-</w:t>
      </w:r>
      <w:r w:rsidRPr="00FA28CE">
        <w:rPr>
          <w:bCs/>
          <w:vertAlign w:val="superscript"/>
        </w:rPr>
        <w:t>39</w:t>
      </w:r>
      <w:r w:rsidRPr="00FA28CE">
        <w:rPr>
          <w:bCs/>
        </w:rPr>
        <w:t>Ar датирования жильных габброидов и горнблендитов».</w:t>
      </w:r>
    </w:p>
    <w:p w14:paraId="26D9FD7F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11 </w:t>
      </w:r>
      <w:r w:rsidRPr="00FE35D5">
        <w:rPr>
          <w:vertAlign w:val="superscript"/>
        </w:rPr>
        <w:t>00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20</w:t>
      </w:r>
    </w:p>
    <w:p w14:paraId="13DEC7FB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Т.Б. </w:t>
      </w:r>
      <w:proofErr w:type="spellStart"/>
      <w:r w:rsidRPr="00FE35D5">
        <w:rPr>
          <w:b/>
          <w:bCs/>
        </w:rPr>
        <w:t>Баянова</w:t>
      </w:r>
      <w:proofErr w:type="spellEnd"/>
      <w:r w:rsidRPr="00FE35D5">
        <w:rPr>
          <w:b/>
          <w:bCs/>
        </w:rPr>
        <w:t xml:space="preserve">, </w:t>
      </w:r>
      <w:r w:rsidRPr="00FE35D5">
        <w:t>И.Л. Каменский, И.Н. Капитонов, К.И. Лохов, Д.В. Елизаров «Изотопные (</w:t>
      </w:r>
      <w:proofErr w:type="spellStart"/>
      <w:r w:rsidRPr="00FE35D5">
        <w:t>Os-He-Sr</w:t>
      </w:r>
      <w:proofErr w:type="spellEnd"/>
      <w:r w:rsidRPr="00FE35D5">
        <w:t xml:space="preserve">) систематики в </w:t>
      </w:r>
      <w:proofErr w:type="spellStart"/>
      <w:r w:rsidRPr="00FE35D5">
        <w:t>мультиметальных</w:t>
      </w:r>
      <w:proofErr w:type="spellEnd"/>
      <w:r w:rsidRPr="00FE35D5">
        <w:t xml:space="preserve"> </w:t>
      </w:r>
      <w:proofErr w:type="spellStart"/>
      <w:r w:rsidRPr="00FE35D5">
        <w:t>Cu</w:t>
      </w:r>
      <w:proofErr w:type="spellEnd"/>
      <w:r w:rsidRPr="00FE35D5">
        <w:t>-</w:t>
      </w:r>
      <w:proofErr w:type="spellStart"/>
      <w:r w:rsidRPr="00FE35D5">
        <w:t>Ni</w:t>
      </w:r>
      <w:proofErr w:type="spellEnd"/>
      <w:r w:rsidRPr="00FE35D5">
        <w:t>-</w:t>
      </w:r>
      <w:proofErr w:type="spellStart"/>
      <w:r w:rsidRPr="00FE35D5">
        <w:t>Cr</w:t>
      </w:r>
      <w:proofErr w:type="spellEnd"/>
      <w:r w:rsidRPr="00FE35D5">
        <w:t>-</w:t>
      </w:r>
      <w:proofErr w:type="spellStart"/>
      <w:r w:rsidRPr="00FE35D5">
        <w:t>Ti</w:t>
      </w:r>
      <w:proofErr w:type="spellEnd"/>
      <w:r w:rsidRPr="00FE35D5">
        <w:t xml:space="preserve">-V (ЭПГ) месторождениях палеопротерозоя </w:t>
      </w:r>
      <w:r w:rsidR="002D70A3">
        <w:t>С</w:t>
      </w:r>
      <w:r w:rsidRPr="00FE35D5">
        <w:t>-</w:t>
      </w:r>
      <w:r w:rsidR="002D70A3">
        <w:t>В</w:t>
      </w:r>
      <w:r w:rsidRPr="00FE35D5">
        <w:t xml:space="preserve"> части Фенноскандинавского щита Арктической Зоны».</w:t>
      </w:r>
    </w:p>
    <w:p w14:paraId="64AAAFAA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11 </w:t>
      </w:r>
      <w:r w:rsidRPr="00FE35D5">
        <w:rPr>
          <w:vertAlign w:val="superscript"/>
        </w:rPr>
        <w:t>20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40</w:t>
      </w:r>
    </w:p>
    <w:p w14:paraId="0321F18A" w14:textId="77777777" w:rsidR="002D70A3" w:rsidRPr="00FE35D5" w:rsidRDefault="002D70A3" w:rsidP="002D70A3">
      <w:pPr>
        <w:rPr>
          <w:b/>
          <w:bCs/>
        </w:rPr>
      </w:pPr>
      <w:r w:rsidRPr="00FE35D5">
        <w:rPr>
          <w:b/>
          <w:bCs/>
        </w:rPr>
        <w:t xml:space="preserve">С.Ю. </w:t>
      </w:r>
      <w:proofErr w:type="spellStart"/>
      <w:r w:rsidRPr="00FE35D5">
        <w:rPr>
          <w:b/>
          <w:bCs/>
        </w:rPr>
        <w:t>Скузоватов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К.-Л. Ван, Х.-Я. Ли, С.-Х. Ли, В.С. </w:t>
      </w:r>
      <w:proofErr w:type="spellStart"/>
      <w:r w:rsidRPr="00FE35D5">
        <w:t>Шацкий</w:t>
      </w:r>
      <w:proofErr w:type="spellEnd"/>
      <w:r w:rsidRPr="00FE35D5">
        <w:t xml:space="preserve"> «Метаморфическая модификация циркона и ее значение для реконструкции истории высокоградных комплексов: </w:t>
      </w:r>
      <w:proofErr w:type="spellStart"/>
      <w:r w:rsidRPr="00FE35D5">
        <w:t>in-situ</w:t>
      </w:r>
      <w:proofErr w:type="spellEnd"/>
      <w:r w:rsidRPr="00FE35D5">
        <w:t xml:space="preserve"> геохронологические и изотопно-геохимические данные исследований </w:t>
      </w:r>
      <w:proofErr w:type="spellStart"/>
      <w:r w:rsidRPr="00FE35D5">
        <w:t>эклогит</w:t>
      </w:r>
      <w:proofErr w:type="spellEnd"/>
      <w:r w:rsidRPr="00FE35D5">
        <w:t>-гнейсового комплекса Северо-Муйского блока (Забайкалье)».</w:t>
      </w:r>
    </w:p>
    <w:p w14:paraId="483BFA5F" w14:textId="77777777" w:rsidR="007332BA" w:rsidRPr="00E3152C" w:rsidRDefault="007332BA" w:rsidP="007D2E16">
      <w:pPr>
        <w:pStyle w:val="a3"/>
        <w:rPr>
          <w:vertAlign w:val="superscript"/>
          <w:lang w:val="en-US"/>
        </w:rPr>
      </w:pPr>
      <w:r w:rsidRPr="00E3152C">
        <w:rPr>
          <w:lang w:val="en-US"/>
        </w:rPr>
        <w:t xml:space="preserve">11 </w:t>
      </w:r>
      <w:r w:rsidRPr="00E3152C">
        <w:rPr>
          <w:vertAlign w:val="superscript"/>
          <w:lang w:val="en-US"/>
        </w:rPr>
        <w:t>40</w:t>
      </w:r>
      <w:r w:rsidR="00C1651C">
        <w:rPr>
          <w:lang w:val="en-US"/>
        </w:rPr>
        <w:t xml:space="preserve"> – </w:t>
      </w:r>
      <w:r w:rsidRPr="00E3152C">
        <w:rPr>
          <w:lang w:val="en-US"/>
        </w:rPr>
        <w:t xml:space="preserve">12 </w:t>
      </w:r>
      <w:r w:rsidRPr="00E3152C">
        <w:rPr>
          <w:vertAlign w:val="superscript"/>
          <w:lang w:val="en-US"/>
        </w:rPr>
        <w:t>00</w:t>
      </w:r>
    </w:p>
    <w:p w14:paraId="4000F40B" w14:textId="77777777" w:rsidR="007332BA" w:rsidRPr="00E3152C" w:rsidRDefault="007332BA" w:rsidP="00E0271F">
      <w:pPr>
        <w:rPr>
          <w:b/>
          <w:bCs/>
          <w:lang w:val="en-US"/>
        </w:rPr>
      </w:pPr>
      <w:r w:rsidRPr="00E3152C">
        <w:rPr>
          <w:b/>
          <w:bCs/>
          <w:lang w:val="en-US"/>
        </w:rPr>
        <w:t xml:space="preserve">L.A. </w:t>
      </w:r>
      <w:proofErr w:type="spellStart"/>
      <w:r w:rsidRPr="00E3152C">
        <w:rPr>
          <w:b/>
          <w:bCs/>
          <w:lang w:val="en-US"/>
        </w:rPr>
        <w:t>Macheva</w:t>
      </w:r>
      <w:proofErr w:type="spellEnd"/>
      <w:r w:rsidRPr="00E3152C">
        <w:rPr>
          <w:b/>
          <w:bCs/>
          <w:lang w:val="en-US"/>
        </w:rPr>
        <w:t xml:space="preserve">, </w:t>
      </w:r>
      <w:r w:rsidRPr="00E3152C">
        <w:rPr>
          <w:lang w:val="en-US"/>
        </w:rPr>
        <w:t>Ph.</w:t>
      </w:r>
      <w:r w:rsidRPr="00FE35D5">
        <w:t>А</w:t>
      </w:r>
      <w:r w:rsidRPr="00E3152C">
        <w:rPr>
          <w:lang w:val="en-US"/>
        </w:rPr>
        <w:t xml:space="preserve">. </w:t>
      </w:r>
      <w:proofErr w:type="spellStart"/>
      <w:r w:rsidRPr="00E3152C">
        <w:rPr>
          <w:lang w:val="en-US"/>
        </w:rPr>
        <w:t>Machev</w:t>
      </w:r>
      <w:proofErr w:type="spellEnd"/>
      <w:r w:rsidRPr="00E3152C">
        <w:rPr>
          <w:lang w:val="en-US"/>
        </w:rPr>
        <w:t xml:space="preserve">, J.V. </w:t>
      </w:r>
      <w:proofErr w:type="spellStart"/>
      <w:r w:rsidRPr="00E3152C">
        <w:rPr>
          <w:lang w:val="en-US"/>
        </w:rPr>
        <w:t>Plotkina</w:t>
      </w:r>
      <w:proofErr w:type="spellEnd"/>
      <w:r w:rsidRPr="00E3152C">
        <w:rPr>
          <w:lang w:val="en-US"/>
        </w:rPr>
        <w:t xml:space="preserve">, </w:t>
      </w:r>
      <w:r w:rsidRPr="00FE35D5">
        <w:t>Е</w:t>
      </w:r>
      <w:r w:rsidRPr="00E3152C">
        <w:rPr>
          <w:lang w:val="en-US"/>
        </w:rPr>
        <w:t xml:space="preserve">.B. </w:t>
      </w:r>
      <w:proofErr w:type="spellStart"/>
      <w:r w:rsidRPr="00E3152C">
        <w:rPr>
          <w:lang w:val="en-US"/>
        </w:rPr>
        <w:t>Salnikova</w:t>
      </w:r>
      <w:proofErr w:type="spellEnd"/>
      <w:r w:rsidRPr="00E3152C">
        <w:rPr>
          <w:lang w:val="en-US"/>
        </w:rPr>
        <w:t>, M.J.</w:t>
      </w:r>
      <w:r w:rsidR="00DA2CD8">
        <w:rPr>
          <w:lang w:val="en-US"/>
        </w:rPr>
        <w:t> </w:t>
      </w:r>
      <w:proofErr w:type="spellStart"/>
      <w:r w:rsidRPr="00E3152C">
        <w:rPr>
          <w:lang w:val="en-US"/>
        </w:rPr>
        <w:t>Koreshkova</w:t>
      </w:r>
      <w:proofErr w:type="spellEnd"/>
      <w:r w:rsidRPr="00E3152C">
        <w:rPr>
          <w:lang w:val="en-US"/>
        </w:rPr>
        <w:t xml:space="preserve">, A. </w:t>
      </w:r>
      <w:proofErr w:type="spellStart"/>
      <w:r w:rsidRPr="00E3152C">
        <w:rPr>
          <w:lang w:val="en-US"/>
        </w:rPr>
        <w:t>Ryazantsev</w:t>
      </w:r>
      <w:proofErr w:type="spellEnd"/>
      <w:r w:rsidRPr="00E3152C">
        <w:rPr>
          <w:lang w:val="en-US"/>
        </w:rPr>
        <w:t xml:space="preserve">, M.V. </w:t>
      </w:r>
      <w:proofErr w:type="spellStart"/>
      <w:r w:rsidRPr="00E3152C">
        <w:rPr>
          <w:lang w:val="en-US"/>
        </w:rPr>
        <w:t>Stifeeva</w:t>
      </w:r>
      <w:proofErr w:type="spellEnd"/>
      <w:r w:rsidRPr="00E3152C">
        <w:rPr>
          <w:lang w:val="en-US"/>
        </w:rPr>
        <w:t xml:space="preserve">, I.M. </w:t>
      </w:r>
      <w:proofErr w:type="spellStart"/>
      <w:r w:rsidRPr="00E3152C">
        <w:rPr>
          <w:lang w:val="en-US"/>
        </w:rPr>
        <w:t>Peycheva</w:t>
      </w:r>
      <w:proofErr w:type="spellEnd"/>
      <w:r w:rsidRPr="00E3152C">
        <w:rPr>
          <w:lang w:val="en-US"/>
        </w:rPr>
        <w:t xml:space="preserve"> «</w:t>
      </w:r>
      <w:proofErr w:type="spellStart"/>
      <w:r w:rsidRPr="00E3152C">
        <w:rPr>
          <w:lang w:val="en-US"/>
        </w:rPr>
        <w:t>Eclogites</w:t>
      </w:r>
      <w:proofErr w:type="spellEnd"/>
      <w:r w:rsidRPr="00E3152C">
        <w:rPr>
          <w:lang w:val="en-US"/>
        </w:rPr>
        <w:t xml:space="preserve"> from </w:t>
      </w:r>
      <w:proofErr w:type="spellStart"/>
      <w:r w:rsidRPr="00E3152C">
        <w:rPr>
          <w:lang w:val="en-US"/>
        </w:rPr>
        <w:t>Devisil</w:t>
      </w:r>
      <w:proofErr w:type="spellEnd"/>
      <w:r w:rsidRPr="00E3152C">
        <w:rPr>
          <w:lang w:val="en-US"/>
        </w:rPr>
        <w:t xml:space="preserve"> </w:t>
      </w:r>
      <w:proofErr w:type="spellStart"/>
      <w:r w:rsidRPr="00E3152C">
        <w:rPr>
          <w:lang w:val="en-US"/>
        </w:rPr>
        <w:t>lithotectonic</w:t>
      </w:r>
      <w:proofErr w:type="spellEnd"/>
      <w:r w:rsidRPr="00E3152C">
        <w:rPr>
          <w:lang w:val="en-US"/>
        </w:rPr>
        <w:t xml:space="preserve"> unit (</w:t>
      </w:r>
      <w:r w:rsidRPr="00FE35D5">
        <w:t>Е</w:t>
      </w:r>
      <w:proofErr w:type="spellStart"/>
      <w:r w:rsidRPr="00E3152C">
        <w:rPr>
          <w:lang w:val="en-US"/>
        </w:rPr>
        <w:t>ast</w:t>
      </w:r>
      <w:proofErr w:type="spellEnd"/>
      <w:r w:rsidRPr="00E3152C">
        <w:rPr>
          <w:lang w:val="en-US"/>
        </w:rPr>
        <w:t xml:space="preserve"> </w:t>
      </w:r>
      <w:proofErr w:type="spellStart"/>
      <w:r w:rsidRPr="00E3152C">
        <w:rPr>
          <w:lang w:val="en-US"/>
        </w:rPr>
        <w:t>Rhodpes</w:t>
      </w:r>
      <w:proofErr w:type="spellEnd"/>
      <w:r w:rsidRPr="00E3152C">
        <w:rPr>
          <w:lang w:val="en-US"/>
        </w:rPr>
        <w:t>, Bulgaria) – main features and possible protolithic age».</w:t>
      </w:r>
    </w:p>
    <w:p w14:paraId="7F9F1931" w14:textId="77777777" w:rsidR="007332BA" w:rsidRPr="00FE35D5" w:rsidRDefault="007332BA" w:rsidP="0064788F">
      <w:pPr>
        <w:pStyle w:val="-"/>
      </w:pPr>
      <w:r w:rsidRPr="00FE35D5">
        <w:lastRenderedPageBreak/>
        <w:t xml:space="preserve">12 </w:t>
      </w:r>
      <w:r w:rsidRPr="00FE35D5">
        <w:rPr>
          <w:vertAlign w:val="superscript"/>
        </w:rPr>
        <w:t>00</w:t>
      </w:r>
      <w:r w:rsidR="00C1651C">
        <w:t xml:space="preserve"> – </w:t>
      </w:r>
      <w:r w:rsidRPr="00FE35D5">
        <w:t xml:space="preserve">12 </w:t>
      </w:r>
      <w:r w:rsidRPr="00FE35D5">
        <w:rPr>
          <w:vertAlign w:val="superscript"/>
        </w:rPr>
        <w:t>30</w:t>
      </w:r>
      <w:r w:rsidRPr="00FE35D5">
        <w:t xml:space="preserve"> Перерыв</w:t>
      </w:r>
    </w:p>
    <w:p w14:paraId="15966CC8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12 </w:t>
      </w:r>
      <w:r w:rsidRPr="00FE35D5">
        <w:rPr>
          <w:vertAlign w:val="superscript"/>
        </w:rPr>
        <w:t>30</w:t>
      </w:r>
      <w:r w:rsidRPr="00FE35D5">
        <w:t xml:space="preserve"> – 12</w:t>
      </w:r>
      <w:r w:rsidRPr="00FE35D5">
        <w:rPr>
          <w:vertAlign w:val="superscript"/>
        </w:rPr>
        <w:t xml:space="preserve"> 50</w:t>
      </w:r>
    </w:p>
    <w:p w14:paraId="46D7F16C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О.М. Туркина, </w:t>
      </w:r>
      <w:r w:rsidRPr="00FE35D5">
        <w:t xml:space="preserve">Н.В. Родионов, Н.Г. Бережная «Цирконы из мафических пород: магматические </w:t>
      </w:r>
      <w:proofErr w:type="spellStart"/>
      <w:r w:rsidRPr="00FE35D5">
        <w:t>vs</w:t>
      </w:r>
      <w:proofErr w:type="spellEnd"/>
      <w:r w:rsidRPr="00FE35D5">
        <w:t>. ксеногенные (примеры из раннедокембрийских пород юго-запада Сибирского кратона)».</w:t>
      </w:r>
    </w:p>
    <w:p w14:paraId="6555A1FC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12 </w:t>
      </w:r>
      <w:r w:rsidRPr="00FE35D5">
        <w:rPr>
          <w:vertAlign w:val="superscript"/>
        </w:rPr>
        <w:t>50</w:t>
      </w:r>
      <w:r w:rsidR="00C1651C">
        <w:t xml:space="preserve"> – </w:t>
      </w:r>
      <w:r w:rsidRPr="00FE35D5">
        <w:t xml:space="preserve">13 </w:t>
      </w:r>
      <w:r w:rsidRPr="00FE35D5">
        <w:rPr>
          <w:vertAlign w:val="superscript"/>
        </w:rPr>
        <w:t>10</w:t>
      </w:r>
    </w:p>
    <w:p w14:paraId="21343403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>Е.В. Ветров «</w:t>
      </w:r>
      <w:r w:rsidRPr="00FE35D5">
        <w:t xml:space="preserve">Региональные данные высоко- и низкотемпературной геохронологии магматических комплексов </w:t>
      </w:r>
      <w:proofErr w:type="spellStart"/>
      <w:r w:rsidRPr="00FE35D5">
        <w:t>Таннуольского</w:t>
      </w:r>
      <w:proofErr w:type="spellEnd"/>
      <w:r w:rsidRPr="00FE35D5">
        <w:t xml:space="preserve"> террейна Тувы».</w:t>
      </w:r>
    </w:p>
    <w:p w14:paraId="6ABC2D68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13 </w:t>
      </w:r>
      <w:r w:rsidRPr="00FE35D5">
        <w:rPr>
          <w:vertAlign w:val="superscript"/>
        </w:rPr>
        <w:t>10</w:t>
      </w:r>
      <w:r w:rsidR="00C1651C">
        <w:t xml:space="preserve"> – </w:t>
      </w:r>
      <w:r w:rsidRPr="00FE35D5">
        <w:t xml:space="preserve">13 </w:t>
      </w:r>
      <w:r w:rsidRPr="00FE35D5">
        <w:rPr>
          <w:vertAlign w:val="superscript"/>
        </w:rPr>
        <w:t>30</w:t>
      </w:r>
    </w:p>
    <w:p w14:paraId="5026D236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Т.Э. Багдасарян, </w:t>
      </w:r>
      <w:r w:rsidRPr="00FE35D5">
        <w:t>Р.В. Веселовский А.В. Латышев, С. Томсон, В.А. Зайцев, А.Е. Марфин «Термальная эволюция Сибирской трапповой провинции по новым результатам трекового анализа апатита из интрузивных комплексов».</w:t>
      </w:r>
    </w:p>
    <w:p w14:paraId="7C5B3CE0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13 </w:t>
      </w:r>
      <w:r w:rsidRPr="00FE35D5">
        <w:rPr>
          <w:vertAlign w:val="superscript"/>
        </w:rPr>
        <w:t>30</w:t>
      </w:r>
      <w:r w:rsidR="00C1651C">
        <w:t xml:space="preserve"> – </w:t>
      </w:r>
      <w:r w:rsidRPr="00FE35D5">
        <w:t xml:space="preserve">13 </w:t>
      </w:r>
      <w:r w:rsidRPr="00FE35D5">
        <w:rPr>
          <w:vertAlign w:val="superscript"/>
        </w:rPr>
        <w:t>50</w:t>
      </w:r>
    </w:p>
    <w:p w14:paraId="533B66B8" w14:textId="77777777" w:rsidR="007332BA" w:rsidRPr="00FE35D5" w:rsidRDefault="007332BA" w:rsidP="00E0271F">
      <w:r w:rsidRPr="00FE35D5">
        <w:rPr>
          <w:b/>
          <w:bCs/>
        </w:rPr>
        <w:t xml:space="preserve">М.Ю. </w:t>
      </w:r>
      <w:proofErr w:type="spellStart"/>
      <w:r w:rsidRPr="00FE35D5">
        <w:rPr>
          <w:b/>
          <w:bCs/>
        </w:rPr>
        <w:t>Корешкова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Х. </w:t>
      </w:r>
      <w:proofErr w:type="spellStart"/>
      <w:r w:rsidRPr="00FE35D5">
        <w:t>Даунс</w:t>
      </w:r>
      <w:proofErr w:type="spellEnd"/>
      <w:r w:rsidRPr="00FE35D5">
        <w:t xml:space="preserve">, М.В. </w:t>
      </w:r>
      <w:proofErr w:type="spellStart"/>
      <w:r w:rsidRPr="00FE35D5">
        <w:t>Стифеева</w:t>
      </w:r>
      <w:proofErr w:type="spellEnd"/>
      <w:r w:rsidRPr="00FE35D5">
        <w:t>, Е.Ю. Акимова, И.</w:t>
      </w:r>
      <w:r w:rsidR="00DA2CD8">
        <w:rPr>
          <w:lang w:val="en-US"/>
        </w:rPr>
        <w:t> </w:t>
      </w:r>
      <w:proofErr w:type="spellStart"/>
      <w:r w:rsidRPr="00FE35D5">
        <w:t>Пейчева</w:t>
      </w:r>
      <w:proofErr w:type="spellEnd"/>
      <w:r w:rsidRPr="00FE35D5">
        <w:t xml:space="preserve">, Д. Димитрова, Л. </w:t>
      </w:r>
      <w:proofErr w:type="spellStart"/>
      <w:r w:rsidRPr="00FE35D5">
        <w:t>Мачева</w:t>
      </w:r>
      <w:proofErr w:type="spellEnd"/>
      <w:r w:rsidRPr="00FE35D5">
        <w:t xml:space="preserve">, А.Н. Ларионов «U-Pb возраст циркона, рутила и титанита в ксенолитах из трубки </w:t>
      </w:r>
      <w:proofErr w:type="spellStart"/>
      <w:r w:rsidRPr="00FE35D5">
        <w:t>Нюрбинская</w:t>
      </w:r>
      <w:proofErr w:type="spellEnd"/>
      <w:r w:rsidRPr="00FE35D5">
        <w:t>, Якутия».</w:t>
      </w:r>
    </w:p>
    <w:p w14:paraId="28E078BD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13 </w:t>
      </w:r>
      <w:r w:rsidRPr="00FE35D5">
        <w:rPr>
          <w:vertAlign w:val="superscript"/>
        </w:rPr>
        <w:t>50</w:t>
      </w:r>
      <w:r w:rsidR="00C1651C">
        <w:t xml:space="preserve"> – </w:t>
      </w:r>
      <w:r w:rsidRPr="00FE35D5">
        <w:t xml:space="preserve">14 </w:t>
      </w:r>
      <w:r w:rsidRPr="00FE35D5">
        <w:rPr>
          <w:vertAlign w:val="superscript"/>
        </w:rPr>
        <w:t>00</w:t>
      </w:r>
    </w:p>
    <w:p w14:paraId="4684A09C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В.Б. </w:t>
      </w:r>
      <w:proofErr w:type="spellStart"/>
      <w:r w:rsidRPr="00FE35D5">
        <w:rPr>
          <w:b/>
          <w:bCs/>
        </w:rPr>
        <w:t>Хубанов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А.А. Цыганков, Г.Н. Бурмакина «Возраст и геохимия базитовых </w:t>
      </w:r>
      <w:proofErr w:type="spellStart"/>
      <w:r w:rsidRPr="00FE35D5">
        <w:t>субвулканитов</w:t>
      </w:r>
      <w:proofErr w:type="spellEnd"/>
      <w:r w:rsidRPr="00FE35D5">
        <w:t xml:space="preserve"> позднепалеозойской </w:t>
      </w:r>
      <w:proofErr w:type="spellStart"/>
      <w:r w:rsidRPr="00FE35D5">
        <w:t>Баргузинской</w:t>
      </w:r>
      <w:proofErr w:type="spellEnd"/>
      <w:r w:rsidRPr="00FE35D5">
        <w:t xml:space="preserve"> провинции: свидетельства гетерогенности мантии».</w:t>
      </w:r>
    </w:p>
    <w:p w14:paraId="6912521E" w14:textId="77777777" w:rsidR="007332BA" w:rsidRPr="00FE35D5" w:rsidRDefault="007332BA" w:rsidP="0064788F">
      <w:pPr>
        <w:pStyle w:val="-"/>
      </w:pPr>
      <w:r w:rsidRPr="00FE35D5">
        <w:t xml:space="preserve">14 </w:t>
      </w:r>
      <w:r w:rsidRPr="00FE35D5">
        <w:rPr>
          <w:vertAlign w:val="superscript"/>
        </w:rPr>
        <w:t>00</w:t>
      </w:r>
      <w:r w:rsidR="00C1651C">
        <w:t xml:space="preserve"> – </w:t>
      </w:r>
      <w:r w:rsidRPr="00FE35D5">
        <w:t xml:space="preserve">15 </w:t>
      </w:r>
      <w:r w:rsidRPr="00FE35D5">
        <w:rPr>
          <w:vertAlign w:val="superscript"/>
        </w:rPr>
        <w:t>10</w:t>
      </w:r>
      <w:r w:rsidRPr="00FE35D5">
        <w:t xml:space="preserve"> Перерыв</w:t>
      </w:r>
    </w:p>
    <w:p w14:paraId="7EE533BE" w14:textId="77777777" w:rsidR="007332BA" w:rsidRPr="00FE35D5" w:rsidRDefault="007332BA" w:rsidP="0064788F">
      <w:pPr>
        <w:pStyle w:val="a5"/>
      </w:pPr>
      <w:r w:rsidRPr="00FE35D5">
        <w:t>Вечернее заседание</w:t>
      </w:r>
    </w:p>
    <w:p w14:paraId="39FF00FA" w14:textId="77777777" w:rsidR="007332BA" w:rsidRPr="00FE35D5" w:rsidRDefault="007332BA" w:rsidP="0064788F">
      <w:pPr>
        <w:pStyle w:val="a5"/>
      </w:pPr>
      <w:r w:rsidRPr="00FE35D5">
        <w:t>Председатель: К.Н. Шатагин</w:t>
      </w:r>
    </w:p>
    <w:p w14:paraId="06D54187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15 </w:t>
      </w:r>
      <w:r w:rsidRPr="00FE35D5">
        <w:rPr>
          <w:vertAlign w:val="superscript"/>
        </w:rPr>
        <w:t>10</w:t>
      </w:r>
      <w:r w:rsidR="00C1651C">
        <w:t xml:space="preserve"> – </w:t>
      </w:r>
      <w:r w:rsidRPr="00FE35D5">
        <w:t xml:space="preserve">15 </w:t>
      </w:r>
      <w:r w:rsidRPr="00FE35D5">
        <w:rPr>
          <w:vertAlign w:val="superscript"/>
        </w:rPr>
        <w:t>30</w:t>
      </w:r>
    </w:p>
    <w:p w14:paraId="3E3F8F31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А.В. Самсонов, </w:t>
      </w:r>
      <w:r w:rsidRPr="00FE35D5">
        <w:t xml:space="preserve">С.Ф. </w:t>
      </w:r>
      <w:proofErr w:type="spellStart"/>
      <w:r w:rsidRPr="00FE35D5">
        <w:t>Служеникин</w:t>
      </w:r>
      <w:proofErr w:type="spellEnd"/>
      <w:r w:rsidRPr="00FE35D5">
        <w:t>, Ю.О. Ларионова, А.Н.</w:t>
      </w:r>
      <w:r w:rsidR="00DA2CD8">
        <w:rPr>
          <w:lang w:val="en-US"/>
        </w:rPr>
        <w:t> </w:t>
      </w:r>
      <w:r w:rsidRPr="00FE35D5">
        <w:t xml:space="preserve">Ларионов, К.Г. Ерофеева, А.Г. Полозов «U-Pb, </w:t>
      </w:r>
      <w:proofErr w:type="spellStart"/>
      <w:r w:rsidRPr="00FE35D5">
        <w:t>Sm-Nd</w:t>
      </w:r>
      <w:proofErr w:type="spellEnd"/>
      <w:r w:rsidRPr="00FE35D5">
        <w:t xml:space="preserve"> и Rb-Sr изотопные исследования ксенолитов из раннетриасовой эксплозивной диатремы для расшифровки фундамента Норильского района, Сибирская платформа».</w:t>
      </w:r>
    </w:p>
    <w:p w14:paraId="276518A7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lastRenderedPageBreak/>
        <w:t xml:space="preserve">15 </w:t>
      </w:r>
      <w:r w:rsidRPr="00FE35D5">
        <w:rPr>
          <w:vertAlign w:val="superscript"/>
        </w:rPr>
        <w:t>30</w:t>
      </w:r>
      <w:r w:rsidR="00C1651C">
        <w:t xml:space="preserve"> – </w:t>
      </w:r>
      <w:r w:rsidRPr="00FE35D5">
        <w:t xml:space="preserve">15 </w:t>
      </w:r>
      <w:r w:rsidRPr="00FE35D5">
        <w:rPr>
          <w:vertAlign w:val="superscript"/>
        </w:rPr>
        <w:t>50</w:t>
      </w:r>
    </w:p>
    <w:p w14:paraId="6C6F8DF1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Б.В. </w:t>
      </w:r>
      <w:proofErr w:type="spellStart"/>
      <w:r w:rsidRPr="00FE35D5">
        <w:rPr>
          <w:b/>
          <w:bCs/>
        </w:rPr>
        <w:t>Беляцкий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Л.П. Никитина, М.Ю. </w:t>
      </w:r>
      <w:proofErr w:type="spellStart"/>
      <w:r w:rsidRPr="00FE35D5">
        <w:t>Корешкова</w:t>
      </w:r>
      <w:proofErr w:type="spellEnd"/>
      <w:r w:rsidRPr="00FE35D5">
        <w:t>, Р.Ш.</w:t>
      </w:r>
      <w:r w:rsidR="005B4E71">
        <w:t> </w:t>
      </w:r>
      <w:r w:rsidRPr="00FE35D5">
        <w:t>Крымский, Е.С. Богомолов, С.А. Сергеев «Датирование процессов в верхней мантии и нижней коре по ксенолитам в базальтах и кимберлитах: изотопный подход, вопросы методики».</w:t>
      </w:r>
    </w:p>
    <w:p w14:paraId="0EA53723" w14:textId="77777777" w:rsidR="007332BA" w:rsidRPr="002D70A3" w:rsidRDefault="007332BA" w:rsidP="007D2E16">
      <w:pPr>
        <w:pStyle w:val="a3"/>
        <w:rPr>
          <w:vertAlign w:val="superscript"/>
        </w:rPr>
      </w:pPr>
      <w:r w:rsidRPr="002D70A3">
        <w:t xml:space="preserve">15 </w:t>
      </w:r>
      <w:r w:rsidRPr="002D70A3">
        <w:rPr>
          <w:vertAlign w:val="superscript"/>
        </w:rPr>
        <w:t>50</w:t>
      </w:r>
      <w:r w:rsidR="00C1651C" w:rsidRPr="002D70A3">
        <w:t xml:space="preserve"> – </w:t>
      </w:r>
      <w:r w:rsidRPr="002D70A3">
        <w:t xml:space="preserve">16 </w:t>
      </w:r>
      <w:r w:rsidRPr="002D70A3">
        <w:rPr>
          <w:vertAlign w:val="superscript"/>
        </w:rPr>
        <w:t>10</w:t>
      </w:r>
    </w:p>
    <w:p w14:paraId="7340F26F" w14:textId="0C1FBBD6" w:rsidR="007332BA" w:rsidRPr="002D70A3" w:rsidRDefault="00515259" w:rsidP="00515259">
      <w:pPr>
        <w:rPr>
          <w:b/>
          <w:bCs/>
        </w:rPr>
      </w:pPr>
      <w:r w:rsidRPr="00515259">
        <w:rPr>
          <w:b/>
          <w:bCs/>
        </w:rPr>
        <w:t>А.В. Степанова,</w:t>
      </w:r>
      <w:r w:rsidRPr="00515259">
        <w:rPr>
          <w:bCs/>
        </w:rPr>
        <w:t xml:space="preserve"> Е.Б. Сальникова, А.В. Самсонов, М.А.</w:t>
      </w:r>
      <w:r>
        <w:rPr>
          <w:bCs/>
          <w:lang w:val="en-US"/>
        </w:rPr>
        <w:t> </w:t>
      </w:r>
      <w:r w:rsidRPr="00515259">
        <w:rPr>
          <w:bCs/>
        </w:rPr>
        <w:t>Суханова, В.В. Устинова «Основной магматизм 2 млрд лет в Онежской структуре Фенноскандинавского щита: первые результаты U-Pb (ID-TIMS) датирования бадделеита».</w:t>
      </w:r>
    </w:p>
    <w:p w14:paraId="1DA1796C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16 </w:t>
      </w:r>
      <w:r w:rsidRPr="00FE35D5">
        <w:rPr>
          <w:vertAlign w:val="superscript"/>
        </w:rPr>
        <w:t>10</w:t>
      </w:r>
      <w:r w:rsidR="00C1651C">
        <w:t xml:space="preserve"> – </w:t>
      </w:r>
      <w:r w:rsidRPr="00FE35D5">
        <w:t xml:space="preserve">16 </w:t>
      </w:r>
      <w:r w:rsidRPr="00FE35D5">
        <w:rPr>
          <w:vertAlign w:val="superscript"/>
        </w:rPr>
        <w:t>30</w:t>
      </w:r>
    </w:p>
    <w:p w14:paraId="56BBE9B1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Е.С. Богомолов, </w:t>
      </w:r>
      <w:r w:rsidRPr="00FE35D5">
        <w:t xml:space="preserve">Л.К. </w:t>
      </w:r>
      <w:proofErr w:type="spellStart"/>
      <w:r w:rsidRPr="00FE35D5">
        <w:t>Левский</w:t>
      </w:r>
      <w:proofErr w:type="spellEnd"/>
      <w:r w:rsidRPr="00FE35D5">
        <w:t xml:space="preserve">, А.В. Мезенцева, Н.А. Сергеева «Радиогенные и </w:t>
      </w:r>
      <w:proofErr w:type="spellStart"/>
      <w:r w:rsidRPr="00FE35D5">
        <w:t>нерадиогенные</w:t>
      </w:r>
      <w:proofErr w:type="spellEnd"/>
      <w:r w:rsidRPr="00FE35D5">
        <w:t xml:space="preserve"> изотопы свинца в перидотите».</w:t>
      </w:r>
    </w:p>
    <w:p w14:paraId="020113C1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16 </w:t>
      </w:r>
      <w:r w:rsidRPr="00FE35D5">
        <w:rPr>
          <w:vertAlign w:val="superscript"/>
        </w:rPr>
        <w:t>30</w:t>
      </w:r>
      <w:r w:rsidRPr="00FE35D5">
        <w:t xml:space="preserve"> – 16 </w:t>
      </w:r>
      <w:r w:rsidRPr="00FE35D5">
        <w:rPr>
          <w:vertAlign w:val="superscript"/>
        </w:rPr>
        <w:t>50</w:t>
      </w:r>
    </w:p>
    <w:p w14:paraId="7E5F8E87" w14:textId="2B19893D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Н.А. Васильева, </w:t>
      </w:r>
      <w:r w:rsidRPr="00FE35D5">
        <w:t>О.В. Якубович, М.М. Подольская «Первые результ</w:t>
      </w:r>
      <w:r w:rsidR="001A274F">
        <w:t>а</w:t>
      </w:r>
      <w:r w:rsidRPr="00FE35D5">
        <w:t>ты U-</w:t>
      </w:r>
      <w:proofErr w:type="spellStart"/>
      <w:r w:rsidRPr="00FE35D5">
        <w:t>Th</w:t>
      </w:r>
      <w:proofErr w:type="spellEnd"/>
      <w:r w:rsidRPr="00FE35D5">
        <w:t>-</w:t>
      </w:r>
      <w:proofErr w:type="spellStart"/>
      <w:r w:rsidRPr="00FE35D5">
        <w:t>He</w:t>
      </w:r>
      <w:proofErr w:type="spellEnd"/>
      <w:r w:rsidRPr="00FE35D5">
        <w:t xml:space="preserve"> датирования арсенопирита».</w:t>
      </w:r>
    </w:p>
    <w:p w14:paraId="32EBD2D2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16 </w:t>
      </w:r>
      <w:r w:rsidRPr="00FE35D5">
        <w:rPr>
          <w:vertAlign w:val="superscript"/>
        </w:rPr>
        <w:t>50</w:t>
      </w:r>
      <w:r w:rsidRPr="00FE35D5">
        <w:t xml:space="preserve"> – 17 </w:t>
      </w:r>
      <w:r w:rsidRPr="00FE35D5">
        <w:rPr>
          <w:vertAlign w:val="superscript"/>
        </w:rPr>
        <w:t>10</w:t>
      </w:r>
    </w:p>
    <w:p w14:paraId="1C03A3EC" w14:textId="2D6ED3FA" w:rsidR="007332BA" w:rsidRDefault="007332BA" w:rsidP="00E0271F">
      <w:r w:rsidRPr="00FE35D5">
        <w:rPr>
          <w:b/>
          <w:bCs/>
        </w:rPr>
        <w:t xml:space="preserve">К.А. Докукина, </w:t>
      </w:r>
      <w:r w:rsidRPr="00FE35D5">
        <w:t xml:space="preserve">О.И. </w:t>
      </w:r>
      <w:proofErr w:type="spellStart"/>
      <w:r w:rsidRPr="00FE35D5">
        <w:t>Окина</w:t>
      </w:r>
      <w:proofErr w:type="spellEnd"/>
      <w:r w:rsidRPr="00FE35D5">
        <w:t xml:space="preserve">, В.С. </w:t>
      </w:r>
      <w:proofErr w:type="spellStart"/>
      <w:r w:rsidRPr="00FE35D5">
        <w:t>Шешуков</w:t>
      </w:r>
      <w:proofErr w:type="spellEnd"/>
      <w:r w:rsidRPr="00FE35D5">
        <w:t xml:space="preserve">, Т.Б. </w:t>
      </w:r>
      <w:proofErr w:type="spellStart"/>
      <w:r w:rsidRPr="00FE35D5">
        <w:t>Баянова</w:t>
      </w:r>
      <w:proofErr w:type="spellEnd"/>
      <w:r w:rsidRPr="00FE35D5">
        <w:t>, П.А.</w:t>
      </w:r>
      <w:r w:rsidR="00DA2CD8">
        <w:rPr>
          <w:lang w:val="en-US"/>
        </w:rPr>
        <w:t> </w:t>
      </w:r>
      <w:r w:rsidRPr="00FE35D5">
        <w:t xml:space="preserve">Серов, В.И. </w:t>
      </w:r>
      <w:proofErr w:type="spellStart"/>
      <w:r w:rsidRPr="00FE35D5">
        <w:t>Пожиленко</w:t>
      </w:r>
      <w:proofErr w:type="spellEnd"/>
      <w:r w:rsidRPr="00FE35D5">
        <w:t xml:space="preserve"> «</w:t>
      </w:r>
      <w:proofErr w:type="spellStart"/>
      <w:r w:rsidRPr="00FE35D5">
        <w:t>Неопротерозойский</w:t>
      </w:r>
      <w:proofErr w:type="spellEnd"/>
      <w:r w:rsidRPr="00FE35D5">
        <w:t xml:space="preserve"> гидротермальный циркон в метасоматизированных гарцбургитах эклогитовой ассоциации Салма, Беломорская эклогитовая провинция».</w:t>
      </w:r>
    </w:p>
    <w:p w14:paraId="0FC6F710" w14:textId="58EE604A" w:rsidR="0086256C" w:rsidRPr="00FE35D5" w:rsidRDefault="0086256C" w:rsidP="0086256C">
      <w:pPr>
        <w:pStyle w:val="a3"/>
        <w:rPr>
          <w:bCs/>
        </w:rPr>
      </w:pPr>
      <w:r w:rsidRPr="00FE35D5">
        <w:t>1</w:t>
      </w:r>
      <w:r w:rsidRPr="0086256C">
        <w:t>7</w:t>
      </w:r>
      <w:r w:rsidRPr="00FE35D5">
        <w:t xml:space="preserve"> </w:t>
      </w:r>
      <w:r w:rsidRPr="0086256C">
        <w:rPr>
          <w:vertAlign w:val="superscript"/>
        </w:rPr>
        <w:t>1</w:t>
      </w:r>
      <w:r w:rsidRPr="00FE35D5">
        <w:rPr>
          <w:vertAlign w:val="superscript"/>
        </w:rPr>
        <w:t>0</w:t>
      </w:r>
      <w:r w:rsidRPr="00FE35D5">
        <w:t xml:space="preserve"> – 17 </w:t>
      </w:r>
      <w:r w:rsidRPr="0086256C">
        <w:rPr>
          <w:vertAlign w:val="superscript"/>
        </w:rPr>
        <w:t>3</w:t>
      </w:r>
      <w:r w:rsidRPr="00FE35D5">
        <w:rPr>
          <w:vertAlign w:val="superscript"/>
        </w:rPr>
        <w:t>0</w:t>
      </w:r>
    </w:p>
    <w:p w14:paraId="2307ACF8" w14:textId="77777777" w:rsidR="0086256C" w:rsidRPr="00DD61B2" w:rsidRDefault="0086256C" w:rsidP="0086256C">
      <w:pPr>
        <w:rPr>
          <w:b/>
          <w:bCs/>
        </w:rPr>
      </w:pPr>
      <w:r w:rsidRPr="00515259">
        <w:rPr>
          <w:b/>
        </w:rPr>
        <w:t xml:space="preserve">Е.В. Нагорная, </w:t>
      </w:r>
      <w:r w:rsidRPr="00515259">
        <w:t xml:space="preserve">М.О. Аносова, И.А. Бакшеев, Ю.А. </w:t>
      </w:r>
      <w:proofErr w:type="spellStart"/>
      <w:r w:rsidRPr="00515259">
        <w:t>Костицын</w:t>
      </w:r>
      <w:proofErr w:type="spellEnd"/>
      <w:r w:rsidRPr="00515259">
        <w:t xml:space="preserve"> «Возраст </w:t>
      </w:r>
      <w:proofErr w:type="spellStart"/>
      <w:r w:rsidRPr="00515259">
        <w:t>магматитов</w:t>
      </w:r>
      <w:proofErr w:type="spellEnd"/>
      <w:r w:rsidRPr="00515259">
        <w:t xml:space="preserve"> и </w:t>
      </w:r>
      <w:proofErr w:type="spellStart"/>
      <w:r w:rsidRPr="00515259">
        <w:t>метасоматитов</w:t>
      </w:r>
      <w:proofErr w:type="spellEnd"/>
      <w:r w:rsidRPr="00515259">
        <w:t xml:space="preserve"> золоторудного месторождения </w:t>
      </w:r>
      <w:proofErr w:type="spellStart"/>
      <w:r w:rsidRPr="00515259">
        <w:t>Кекура</w:t>
      </w:r>
      <w:proofErr w:type="spellEnd"/>
      <w:r w:rsidRPr="00515259">
        <w:t xml:space="preserve"> (западная Чукотка, Россия): U/Pb и </w:t>
      </w:r>
      <w:proofErr w:type="spellStart"/>
      <w:r w:rsidRPr="00515259">
        <w:t>Rb</w:t>
      </w:r>
      <w:proofErr w:type="spellEnd"/>
      <w:r w:rsidRPr="00515259">
        <w:t>/</w:t>
      </w:r>
      <w:proofErr w:type="spellStart"/>
      <w:r w:rsidRPr="00515259">
        <w:t>Sr</w:t>
      </w:r>
      <w:proofErr w:type="spellEnd"/>
      <w:r w:rsidRPr="00515259">
        <w:t xml:space="preserve"> изотопные данные».</w:t>
      </w:r>
    </w:p>
    <w:p w14:paraId="52B46236" w14:textId="71F9CA10" w:rsidR="007332BA" w:rsidRPr="00FE35D5" w:rsidRDefault="007332BA" w:rsidP="00DA2CD8">
      <w:pPr>
        <w:pStyle w:val="a5"/>
      </w:pPr>
      <w:r w:rsidRPr="00FE35D5">
        <w:t xml:space="preserve">17 </w:t>
      </w:r>
      <w:r w:rsidR="0086256C" w:rsidRPr="00A109F6">
        <w:rPr>
          <w:vertAlign w:val="superscript"/>
        </w:rPr>
        <w:t>3</w:t>
      </w:r>
      <w:r w:rsidRPr="00FE35D5">
        <w:rPr>
          <w:vertAlign w:val="superscript"/>
        </w:rPr>
        <w:t>0</w:t>
      </w:r>
      <w:r w:rsidRPr="00FE35D5">
        <w:t xml:space="preserve"> – 19 </w:t>
      </w:r>
      <w:r w:rsidRPr="00FE35D5">
        <w:rPr>
          <w:vertAlign w:val="superscript"/>
        </w:rPr>
        <w:t>00</w:t>
      </w:r>
    </w:p>
    <w:p w14:paraId="6D288469" w14:textId="77777777" w:rsidR="007332BA" w:rsidRPr="00FE35D5" w:rsidRDefault="007332BA" w:rsidP="008476BD">
      <w:pPr>
        <w:pStyle w:val="a5"/>
      </w:pPr>
      <w:r w:rsidRPr="00FE35D5">
        <w:t>Стендовые доклады</w:t>
      </w:r>
    </w:p>
    <w:p w14:paraId="466CA555" w14:textId="77777777" w:rsidR="007332BA" w:rsidRPr="008476BD" w:rsidRDefault="007332BA" w:rsidP="008476BD">
      <w:pPr>
        <w:pStyle w:val="a5"/>
        <w:rPr>
          <w:b w:val="0"/>
        </w:rPr>
      </w:pPr>
      <w:r w:rsidRPr="008476BD">
        <w:rPr>
          <w:b w:val="0"/>
        </w:rPr>
        <w:t>(Список докладов будет составлен после регистрации участников конференции)</w:t>
      </w:r>
    </w:p>
    <w:p w14:paraId="510F8B04" w14:textId="77777777" w:rsidR="007332BA" w:rsidRPr="00FE35D5" w:rsidRDefault="007332BA" w:rsidP="007D2E16">
      <w:pPr>
        <w:pStyle w:val="a3"/>
      </w:pPr>
      <w:r w:rsidRPr="00FE35D5">
        <w:t>1</w:t>
      </w:r>
      <w:r>
        <w:t>9</w:t>
      </w:r>
      <w:r w:rsidRPr="00FE35D5">
        <w:t xml:space="preserve"> </w:t>
      </w:r>
      <w:r>
        <w:rPr>
          <w:vertAlign w:val="superscript"/>
        </w:rPr>
        <w:t>00</w:t>
      </w:r>
      <w:r>
        <w:t xml:space="preserve"> – 20</w:t>
      </w:r>
      <w:r w:rsidRPr="00FE35D5">
        <w:t xml:space="preserve"> </w:t>
      </w:r>
      <w:r w:rsidRPr="00FE35D5">
        <w:rPr>
          <w:vertAlign w:val="superscript"/>
        </w:rPr>
        <w:t>00</w:t>
      </w:r>
    </w:p>
    <w:p w14:paraId="5C54E9D3" w14:textId="77777777" w:rsidR="007332BA" w:rsidRPr="00FE35D5" w:rsidRDefault="007332BA" w:rsidP="00E0271F">
      <w:r w:rsidRPr="00FE35D5">
        <w:t>Дискуссия</w:t>
      </w:r>
    </w:p>
    <w:p w14:paraId="409B2788" w14:textId="1ADD747D" w:rsidR="007332BA" w:rsidRDefault="007332BA" w:rsidP="008476BD">
      <w:pPr>
        <w:pStyle w:val="-"/>
      </w:pPr>
      <w:r w:rsidRPr="003A7F86">
        <w:lastRenderedPageBreak/>
        <w:t>9 июня</w:t>
      </w:r>
      <w:r>
        <w:t xml:space="preserve"> 2022 г.</w:t>
      </w:r>
      <w:r w:rsidR="00C12BD4">
        <w:t>, четверг</w:t>
      </w:r>
    </w:p>
    <w:p w14:paraId="1B486B1E" w14:textId="77777777" w:rsidR="007332BA" w:rsidRDefault="007332BA" w:rsidP="008476BD">
      <w:pPr>
        <w:pStyle w:val="a5"/>
      </w:pPr>
      <w:r w:rsidRPr="00960D1E">
        <w:t>Утреннее заседание</w:t>
      </w:r>
    </w:p>
    <w:p w14:paraId="44422827" w14:textId="77777777" w:rsidR="007332BA" w:rsidRPr="00960D1E" w:rsidRDefault="007332BA" w:rsidP="008476BD">
      <w:pPr>
        <w:pStyle w:val="a5"/>
      </w:pPr>
      <w:r w:rsidRPr="001504C4">
        <w:t xml:space="preserve">Председатели: А.В. Самсонов, С.И. </w:t>
      </w:r>
      <w:proofErr w:type="spellStart"/>
      <w:r w:rsidRPr="001504C4">
        <w:t>Дриль</w:t>
      </w:r>
      <w:proofErr w:type="spellEnd"/>
    </w:p>
    <w:p w14:paraId="390B3A3C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10 </w:t>
      </w:r>
      <w:r w:rsidRPr="00FE35D5">
        <w:rPr>
          <w:vertAlign w:val="superscript"/>
        </w:rPr>
        <w:t>00</w:t>
      </w:r>
      <w:r w:rsidR="00C1651C" w:rsidRPr="00C1651C">
        <w:t xml:space="preserve"> – </w:t>
      </w:r>
      <w:r w:rsidRPr="00FE35D5">
        <w:t xml:space="preserve">10 </w:t>
      </w:r>
      <w:r w:rsidRPr="00FE35D5">
        <w:rPr>
          <w:vertAlign w:val="superscript"/>
        </w:rPr>
        <w:t>20</w:t>
      </w:r>
    </w:p>
    <w:p w14:paraId="7EC5D002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С.Б. </w:t>
      </w:r>
      <w:proofErr w:type="spellStart"/>
      <w:r w:rsidRPr="00FE35D5">
        <w:rPr>
          <w:b/>
          <w:bCs/>
        </w:rPr>
        <w:t>Лобач</w:t>
      </w:r>
      <w:proofErr w:type="spellEnd"/>
      <w:r w:rsidRPr="00FE35D5">
        <w:rPr>
          <w:b/>
          <w:bCs/>
        </w:rPr>
        <w:t xml:space="preserve">-Жученко, </w:t>
      </w:r>
      <w:r w:rsidRPr="00FE35D5">
        <w:t>Ю.С. Егорова, Т.В. Каулина, А.В.</w:t>
      </w:r>
      <w:r w:rsidR="00DA2CD8">
        <w:rPr>
          <w:lang w:val="en-US"/>
        </w:rPr>
        <w:t> </w:t>
      </w:r>
      <w:r w:rsidRPr="00FE35D5">
        <w:t>Юрченко «Циркон как индикатор геологических событий в гранулито-гнейсовых областях (на примере тектоно-магматической брекчии Бугского комплекса Сарматского кратона)».</w:t>
      </w:r>
    </w:p>
    <w:p w14:paraId="05C9D01F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10 </w:t>
      </w:r>
      <w:r w:rsidRPr="00FE35D5">
        <w:rPr>
          <w:vertAlign w:val="superscript"/>
        </w:rPr>
        <w:t>20</w:t>
      </w:r>
      <w:r w:rsidR="00C1651C">
        <w:t xml:space="preserve"> – </w:t>
      </w:r>
      <w:r w:rsidRPr="00FE35D5">
        <w:t xml:space="preserve">10 </w:t>
      </w:r>
      <w:r w:rsidRPr="00FE35D5">
        <w:rPr>
          <w:vertAlign w:val="superscript"/>
        </w:rPr>
        <w:t>40</w:t>
      </w:r>
    </w:p>
    <w:p w14:paraId="2A41DE40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П.А. Серов, </w:t>
      </w:r>
      <w:r w:rsidRPr="00FE35D5">
        <w:t xml:space="preserve">Л.Н. Морозова «Изотопно-геохронологические исследования </w:t>
      </w:r>
      <w:proofErr w:type="spellStart"/>
      <w:r w:rsidRPr="00FE35D5">
        <w:t>редкометалльных</w:t>
      </w:r>
      <w:proofErr w:type="spellEnd"/>
      <w:r w:rsidRPr="00FE35D5">
        <w:t xml:space="preserve"> пегматитов: возможности и ограничения современных методов».</w:t>
      </w:r>
    </w:p>
    <w:p w14:paraId="3BF7FE70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10 </w:t>
      </w:r>
      <w:r w:rsidRPr="00FE35D5">
        <w:rPr>
          <w:vertAlign w:val="superscript"/>
        </w:rPr>
        <w:t>40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00</w:t>
      </w:r>
    </w:p>
    <w:p w14:paraId="33E8E994" w14:textId="77777777" w:rsidR="002D70A3" w:rsidRPr="00FE35D5" w:rsidRDefault="002D70A3" w:rsidP="002D70A3">
      <w:pPr>
        <w:rPr>
          <w:b/>
          <w:bCs/>
        </w:rPr>
      </w:pPr>
      <w:r w:rsidRPr="00FE35D5">
        <w:rPr>
          <w:b/>
          <w:bCs/>
        </w:rPr>
        <w:t xml:space="preserve">С.И. </w:t>
      </w:r>
      <w:proofErr w:type="spellStart"/>
      <w:r w:rsidRPr="00FE35D5">
        <w:rPr>
          <w:b/>
          <w:bCs/>
        </w:rPr>
        <w:t>Дриль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В.П. Ковач, А.М. Ларин «Позднепалеозойско-раннемезозойские коллизионные гранитоиды </w:t>
      </w:r>
      <w:r>
        <w:t>В</w:t>
      </w:r>
      <w:r w:rsidRPr="00FE35D5">
        <w:t>осточного Забайкалья: геохронология и источники вещества по изотопным данным».</w:t>
      </w:r>
    </w:p>
    <w:p w14:paraId="095592E8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11 </w:t>
      </w:r>
      <w:r w:rsidRPr="00FE35D5">
        <w:rPr>
          <w:vertAlign w:val="superscript"/>
        </w:rPr>
        <w:t>00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20</w:t>
      </w:r>
    </w:p>
    <w:p w14:paraId="32F19457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А.В. Травин, </w:t>
      </w:r>
      <w:r w:rsidRPr="00FE35D5">
        <w:t xml:space="preserve">Н.А. </w:t>
      </w:r>
      <w:proofErr w:type="spellStart"/>
      <w:r w:rsidRPr="00FE35D5">
        <w:t>Зимановская</w:t>
      </w:r>
      <w:proofErr w:type="spellEnd"/>
      <w:r w:rsidRPr="00FE35D5">
        <w:t>, И.Ю. Анникова, Н.Г.</w:t>
      </w:r>
      <w:r w:rsidR="00DA2CD8">
        <w:rPr>
          <w:lang w:val="en-US"/>
        </w:rPr>
        <w:t> </w:t>
      </w:r>
      <w:proofErr w:type="spellStart"/>
      <w:r w:rsidRPr="00FE35D5">
        <w:t>Мурзинцев</w:t>
      </w:r>
      <w:proofErr w:type="spellEnd"/>
      <w:r w:rsidRPr="00FE35D5">
        <w:t xml:space="preserve">, С.С. Айтбаева «Этапы </w:t>
      </w:r>
      <w:proofErr w:type="spellStart"/>
      <w:r w:rsidRPr="00FE35D5">
        <w:t>редкометалльного</w:t>
      </w:r>
      <w:proofErr w:type="spellEnd"/>
      <w:r w:rsidRPr="00FE35D5">
        <w:t xml:space="preserve"> магматизма </w:t>
      </w:r>
      <w:proofErr w:type="spellStart"/>
      <w:r w:rsidRPr="00FE35D5">
        <w:t>Калба</w:t>
      </w:r>
      <w:proofErr w:type="spellEnd"/>
      <w:r w:rsidRPr="00FE35D5">
        <w:t>-Нарымского пояса (Восточный Казахстан)».</w:t>
      </w:r>
    </w:p>
    <w:p w14:paraId="78D4A113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11 </w:t>
      </w:r>
      <w:r w:rsidRPr="00FE35D5">
        <w:rPr>
          <w:vertAlign w:val="superscript"/>
        </w:rPr>
        <w:t>20</w:t>
      </w:r>
      <w:r w:rsidR="00C1651C">
        <w:t xml:space="preserve"> – </w:t>
      </w:r>
      <w:r w:rsidRPr="00FE35D5">
        <w:t xml:space="preserve">11 </w:t>
      </w:r>
      <w:r w:rsidRPr="00FE35D5">
        <w:rPr>
          <w:vertAlign w:val="superscript"/>
        </w:rPr>
        <w:t>40</w:t>
      </w:r>
    </w:p>
    <w:p w14:paraId="10343D15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Е.Н. Терехов, </w:t>
      </w:r>
      <w:r w:rsidRPr="00FE35D5">
        <w:t xml:space="preserve">С.Г. </w:t>
      </w:r>
      <w:proofErr w:type="spellStart"/>
      <w:r w:rsidRPr="00FE35D5">
        <w:t>Скублов</w:t>
      </w:r>
      <w:proofErr w:type="spellEnd"/>
      <w:r w:rsidRPr="00FE35D5">
        <w:t>, Н.Б. Кузнецов, Т.В. Романюк «Возраст циркона (U-PB, SHRIMP-II) из раннерифейских образований Внешних островов Финского залива».</w:t>
      </w:r>
    </w:p>
    <w:p w14:paraId="3F1806C0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11 </w:t>
      </w:r>
      <w:r w:rsidRPr="00FE35D5">
        <w:rPr>
          <w:vertAlign w:val="superscript"/>
        </w:rPr>
        <w:t>40</w:t>
      </w:r>
      <w:r w:rsidR="00C1651C">
        <w:t xml:space="preserve"> – </w:t>
      </w:r>
      <w:r w:rsidRPr="00FE35D5">
        <w:t xml:space="preserve">12 </w:t>
      </w:r>
      <w:r w:rsidRPr="00FE35D5">
        <w:rPr>
          <w:vertAlign w:val="superscript"/>
        </w:rPr>
        <w:t>00</w:t>
      </w:r>
    </w:p>
    <w:p w14:paraId="17C7CF77" w14:textId="77777777" w:rsidR="007332BA" w:rsidRPr="00FE35D5" w:rsidRDefault="007332BA" w:rsidP="00E0271F">
      <w:pPr>
        <w:rPr>
          <w:b/>
          <w:bCs/>
        </w:rPr>
      </w:pPr>
      <w:r>
        <w:rPr>
          <w:b/>
          <w:bCs/>
        </w:rPr>
        <w:t xml:space="preserve">Н.М. Лебедева, </w:t>
      </w:r>
      <w:r w:rsidRPr="00FE35D5">
        <w:t xml:space="preserve">А.А. Носова, Ю.О. Ларионова, А.А. Возняк </w:t>
      </w:r>
      <w:r>
        <w:t>«</w:t>
      </w:r>
      <w:r w:rsidRPr="00FE35D5">
        <w:t>Влияние коровой контаминации на определение возраста даек лампрофиров</w:t>
      </w:r>
      <w:r>
        <w:t>».</w:t>
      </w:r>
    </w:p>
    <w:p w14:paraId="676EC84B" w14:textId="77777777" w:rsidR="007332BA" w:rsidRPr="00FE35D5" w:rsidRDefault="007332BA" w:rsidP="008476BD">
      <w:pPr>
        <w:pStyle w:val="a5"/>
      </w:pPr>
      <w:r w:rsidRPr="00FE35D5">
        <w:lastRenderedPageBreak/>
        <w:t xml:space="preserve">12 </w:t>
      </w:r>
      <w:r w:rsidRPr="00FE35D5">
        <w:rPr>
          <w:vertAlign w:val="superscript"/>
        </w:rPr>
        <w:t>00</w:t>
      </w:r>
      <w:r w:rsidR="00C1651C">
        <w:t xml:space="preserve"> – </w:t>
      </w:r>
      <w:r w:rsidRPr="00FE35D5">
        <w:t xml:space="preserve">12 </w:t>
      </w:r>
      <w:r w:rsidRPr="00FE35D5">
        <w:rPr>
          <w:vertAlign w:val="superscript"/>
        </w:rPr>
        <w:t>30</w:t>
      </w:r>
      <w:r w:rsidRPr="00FE35D5">
        <w:t xml:space="preserve"> Перерыв</w:t>
      </w:r>
    </w:p>
    <w:p w14:paraId="2006CAB4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12 </w:t>
      </w:r>
      <w:r w:rsidRPr="00FE35D5">
        <w:rPr>
          <w:vertAlign w:val="superscript"/>
        </w:rPr>
        <w:t>30</w:t>
      </w:r>
      <w:r w:rsidRPr="00FE35D5">
        <w:t xml:space="preserve"> – 12</w:t>
      </w:r>
      <w:r w:rsidRPr="00FE35D5">
        <w:rPr>
          <w:vertAlign w:val="superscript"/>
        </w:rPr>
        <w:t xml:space="preserve"> 50</w:t>
      </w:r>
    </w:p>
    <w:p w14:paraId="3F9B0C9E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А.Н. Ларионов, </w:t>
      </w:r>
      <w:r w:rsidRPr="00FE35D5">
        <w:t xml:space="preserve">Н.В. </w:t>
      </w:r>
      <w:proofErr w:type="spellStart"/>
      <w:r w:rsidRPr="00FE35D5">
        <w:t>Костева</w:t>
      </w:r>
      <w:proofErr w:type="spellEnd"/>
      <w:r w:rsidRPr="00FE35D5">
        <w:t xml:space="preserve"> «Структурные соотношения в фундаменте С</w:t>
      </w:r>
      <w:r w:rsidR="00DA2CD8">
        <w:t>В</w:t>
      </w:r>
      <w:r w:rsidRPr="00FE35D5">
        <w:t xml:space="preserve"> </w:t>
      </w:r>
      <w:proofErr w:type="spellStart"/>
      <w:r w:rsidRPr="00FE35D5">
        <w:t>Свальбарда</w:t>
      </w:r>
      <w:proofErr w:type="spellEnd"/>
      <w:r w:rsidRPr="00FE35D5">
        <w:t xml:space="preserve">: U-Pb возрасты детритовых цирконов из пород серии </w:t>
      </w:r>
      <w:proofErr w:type="spellStart"/>
      <w:r w:rsidR="00DA2CD8">
        <w:t>М</w:t>
      </w:r>
      <w:r w:rsidRPr="00FE35D5">
        <w:t>оссель</w:t>
      </w:r>
      <w:proofErr w:type="spellEnd"/>
      <w:r w:rsidRPr="00FE35D5">
        <w:t xml:space="preserve"> (СВ Шпицберген) и псаммитов </w:t>
      </w:r>
      <w:r w:rsidR="00DA2CD8">
        <w:t>С</w:t>
      </w:r>
      <w:r w:rsidRPr="00FE35D5">
        <w:t>еверо-</w:t>
      </w:r>
      <w:r w:rsidR="00DA2CD8">
        <w:t>В</w:t>
      </w:r>
      <w:r w:rsidRPr="00FE35D5">
        <w:t xml:space="preserve">осточной </w:t>
      </w:r>
      <w:r w:rsidR="00DA2CD8">
        <w:t>З</w:t>
      </w:r>
      <w:r w:rsidRPr="00FE35D5">
        <w:t>емли».</w:t>
      </w:r>
    </w:p>
    <w:p w14:paraId="3A3FF033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12 </w:t>
      </w:r>
      <w:r w:rsidRPr="00FE35D5">
        <w:rPr>
          <w:vertAlign w:val="superscript"/>
        </w:rPr>
        <w:t>50</w:t>
      </w:r>
      <w:r w:rsidR="00C1651C">
        <w:t xml:space="preserve"> – </w:t>
      </w:r>
      <w:r w:rsidRPr="00FE35D5">
        <w:t xml:space="preserve">13 </w:t>
      </w:r>
      <w:r w:rsidRPr="00FE35D5">
        <w:rPr>
          <w:vertAlign w:val="superscript"/>
        </w:rPr>
        <w:t>10</w:t>
      </w:r>
    </w:p>
    <w:p w14:paraId="41EEB675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А.И. </w:t>
      </w:r>
      <w:proofErr w:type="spellStart"/>
      <w:r w:rsidRPr="00FE35D5">
        <w:rPr>
          <w:b/>
          <w:bCs/>
        </w:rPr>
        <w:t>Слабунов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П.Я. Азимов «Возрасты и геохимия цирконов из мигматизированного архейского флиша </w:t>
      </w:r>
      <w:r w:rsidR="005B4E71">
        <w:t>Б</w:t>
      </w:r>
      <w:r w:rsidRPr="00FE35D5">
        <w:t>еломорской провинции и геодинамические следствия».</w:t>
      </w:r>
    </w:p>
    <w:p w14:paraId="7DDA8FDA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13 </w:t>
      </w:r>
      <w:r w:rsidRPr="00FE35D5">
        <w:rPr>
          <w:vertAlign w:val="superscript"/>
        </w:rPr>
        <w:t>10</w:t>
      </w:r>
      <w:r w:rsidR="00C1651C">
        <w:t xml:space="preserve"> – </w:t>
      </w:r>
      <w:r w:rsidRPr="00FE35D5">
        <w:t xml:space="preserve">13 </w:t>
      </w:r>
      <w:r w:rsidRPr="00FE35D5">
        <w:rPr>
          <w:vertAlign w:val="superscript"/>
        </w:rPr>
        <w:t>30</w:t>
      </w:r>
    </w:p>
    <w:p w14:paraId="44CD86DF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Н.Б. Кузнецов, </w:t>
      </w:r>
      <w:r w:rsidRPr="00FE35D5">
        <w:t xml:space="preserve">Т.В. Романюк, А.В. Страшко, А.С. Новикова «Верхнее ограничение возраста офиолитовой ассоциации мыса </w:t>
      </w:r>
      <w:proofErr w:type="spellStart"/>
      <w:r w:rsidRPr="00FE35D5">
        <w:t>Фиолент</w:t>
      </w:r>
      <w:proofErr w:type="spellEnd"/>
      <w:r w:rsidRPr="00FE35D5">
        <w:t xml:space="preserve"> (запад Горного Крыма) по результатам U-</w:t>
      </w:r>
      <w:proofErr w:type="spellStart"/>
      <w:r w:rsidRPr="00FE35D5">
        <w:t>Pв</w:t>
      </w:r>
      <w:proofErr w:type="spellEnd"/>
      <w:r w:rsidRPr="00FE35D5">
        <w:t xml:space="preserve"> изотопного датирования плагиориолитов (скала Монах)».</w:t>
      </w:r>
    </w:p>
    <w:p w14:paraId="1BBBE96A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13 </w:t>
      </w:r>
      <w:r w:rsidRPr="00FE35D5">
        <w:rPr>
          <w:vertAlign w:val="superscript"/>
        </w:rPr>
        <w:t>30</w:t>
      </w:r>
      <w:r w:rsidR="00C1651C">
        <w:t xml:space="preserve"> – </w:t>
      </w:r>
      <w:r w:rsidRPr="00FE35D5">
        <w:t xml:space="preserve">13 </w:t>
      </w:r>
      <w:r w:rsidRPr="00FE35D5">
        <w:rPr>
          <w:vertAlign w:val="superscript"/>
        </w:rPr>
        <w:t>50</w:t>
      </w:r>
    </w:p>
    <w:p w14:paraId="12F6372A" w14:textId="54CDDFFE" w:rsidR="007332BA" w:rsidRDefault="00A109F6" w:rsidP="00E0271F">
      <w:r w:rsidRPr="00FE35D5">
        <w:rPr>
          <w:b/>
          <w:bCs/>
        </w:rPr>
        <w:t xml:space="preserve">Е.В. Пушкарев, </w:t>
      </w:r>
      <w:r w:rsidRPr="00FE35D5">
        <w:t xml:space="preserve">Н.Г. Солошенко, Д.С. Юдин «Возраст ортоклаз-нефелиновых </w:t>
      </w:r>
      <w:proofErr w:type="spellStart"/>
      <w:r w:rsidRPr="00FE35D5">
        <w:t>тылаитов</w:t>
      </w:r>
      <w:proofErr w:type="spellEnd"/>
      <w:r w:rsidRPr="00FE35D5">
        <w:t xml:space="preserve"> Нижнетагильского массива по разным изотопным системам: время завершения формирования платиноносного пояса Урала».</w:t>
      </w:r>
    </w:p>
    <w:p w14:paraId="66C2BDCC" w14:textId="17F2297E" w:rsidR="003E5F9D" w:rsidRPr="00FE35D5" w:rsidRDefault="003E5F9D" w:rsidP="003E5F9D">
      <w:pPr>
        <w:pStyle w:val="a3"/>
        <w:rPr>
          <w:vertAlign w:val="superscript"/>
        </w:rPr>
      </w:pPr>
      <w:r w:rsidRPr="00FE35D5">
        <w:t xml:space="preserve">13 </w:t>
      </w:r>
      <w:r w:rsidRPr="003E5F9D">
        <w:rPr>
          <w:vertAlign w:val="superscript"/>
        </w:rPr>
        <w:t>5</w:t>
      </w:r>
      <w:r w:rsidRPr="00FE35D5">
        <w:rPr>
          <w:vertAlign w:val="superscript"/>
        </w:rPr>
        <w:t>0</w:t>
      </w:r>
      <w:r>
        <w:t xml:space="preserve"> – </w:t>
      </w:r>
      <w:r w:rsidRPr="00FE35D5">
        <w:t>1</w:t>
      </w:r>
      <w:r w:rsidRPr="003E5F9D">
        <w:t>4</w:t>
      </w:r>
      <w:r w:rsidRPr="00FE35D5">
        <w:t xml:space="preserve"> </w:t>
      </w:r>
      <w:r w:rsidRPr="003E5F9D">
        <w:rPr>
          <w:vertAlign w:val="superscript"/>
        </w:rPr>
        <w:t>1</w:t>
      </w:r>
      <w:r w:rsidRPr="00FE35D5">
        <w:rPr>
          <w:vertAlign w:val="superscript"/>
        </w:rPr>
        <w:t>0</w:t>
      </w:r>
    </w:p>
    <w:p w14:paraId="7916F0C8" w14:textId="45DF8C1C" w:rsidR="003E5F9D" w:rsidRPr="00FE35D5" w:rsidRDefault="003E5F9D" w:rsidP="00E0271F">
      <w:pPr>
        <w:rPr>
          <w:b/>
          <w:bCs/>
        </w:rPr>
      </w:pPr>
      <w:r w:rsidRPr="003E5F9D">
        <w:rPr>
          <w:b/>
          <w:bCs/>
        </w:rPr>
        <w:t>А.В. Рязанцев,</w:t>
      </w:r>
      <w:r w:rsidRPr="003E5F9D">
        <w:rPr>
          <w:bCs/>
        </w:rPr>
        <w:t xml:space="preserve"> А.А. Разумовский, И.А. Новиков, А.И.</w:t>
      </w:r>
      <w:r>
        <w:rPr>
          <w:bCs/>
          <w:lang w:val="en-US"/>
        </w:rPr>
        <w:t> </w:t>
      </w:r>
      <w:proofErr w:type="spellStart"/>
      <w:r w:rsidRPr="003E5F9D">
        <w:rPr>
          <w:bCs/>
        </w:rPr>
        <w:t>Куртукова</w:t>
      </w:r>
      <w:proofErr w:type="spellEnd"/>
      <w:r w:rsidRPr="003E5F9D">
        <w:rPr>
          <w:bCs/>
        </w:rPr>
        <w:t xml:space="preserve">, Ю.В. </w:t>
      </w:r>
      <w:proofErr w:type="spellStart"/>
      <w:r w:rsidRPr="003E5F9D">
        <w:rPr>
          <w:bCs/>
        </w:rPr>
        <w:t>Яшунский</w:t>
      </w:r>
      <w:proofErr w:type="spellEnd"/>
      <w:r w:rsidRPr="003E5F9D">
        <w:rPr>
          <w:bCs/>
        </w:rPr>
        <w:t xml:space="preserve"> «Вулканические туфы в разрезах ашинской серии венда (</w:t>
      </w:r>
      <w:proofErr w:type="spellStart"/>
      <w:r w:rsidRPr="003E5F9D">
        <w:rPr>
          <w:bCs/>
        </w:rPr>
        <w:t>эдиакария</w:t>
      </w:r>
      <w:proofErr w:type="spellEnd"/>
      <w:r w:rsidRPr="003E5F9D">
        <w:rPr>
          <w:bCs/>
        </w:rPr>
        <w:t>) на Южном Урале и их возраст: результаты U-</w:t>
      </w:r>
      <w:proofErr w:type="spellStart"/>
      <w:r w:rsidRPr="003E5F9D">
        <w:rPr>
          <w:bCs/>
        </w:rPr>
        <w:t>Th</w:t>
      </w:r>
      <w:proofErr w:type="spellEnd"/>
      <w:r w:rsidRPr="003E5F9D">
        <w:rPr>
          <w:bCs/>
        </w:rPr>
        <w:t>-Pb (SIMS) датирования акцессорного циркона».</w:t>
      </w:r>
    </w:p>
    <w:p w14:paraId="5891482E" w14:textId="43865418" w:rsidR="007332BA" w:rsidRPr="00FE35D5" w:rsidRDefault="007332BA" w:rsidP="008476BD">
      <w:pPr>
        <w:pStyle w:val="-"/>
      </w:pPr>
      <w:r w:rsidRPr="00FE35D5">
        <w:t>1</w:t>
      </w:r>
      <w:r w:rsidR="003E5F9D" w:rsidRPr="00FA28CE">
        <w:t>4</w:t>
      </w:r>
      <w:r w:rsidRPr="00FE35D5">
        <w:t xml:space="preserve"> </w:t>
      </w:r>
      <w:r w:rsidR="003E5F9D" w:rsidRPr="00FA28CE">
        <w:rPr>
          <w:vertAlign w:val="superscript"/>
        </w:rPr>
        <w:t>1</w:t>
      </w:r>
      <w:r w:rsidRPr="00FE35D5">
        <w:rPr>
          <w:vertAlign w:val="superscript"/>
        </w:rPr>
        <w:t>0</w:t>
      </w:r>
      <w:r w:rsidR="00C1651C">
        <w:t xml:space="preserve"> – </w:t>
      </w:r>
      <w:r w:rsidRPr="00FE35D5">
        <w:t xml:space="preserve">15 </w:t>
      </w:r>
      <w:r w:rsidRPr="00FE35D5">
        <w:rPr>
          <w:vertAlign w:val="superscript"/>
        </w:rPr>
        <w:t>10</w:t>
      </w:r>
      <w:r w:rsidRPr="00FE35D5">
        <w:t xml:space="preserve"> Перерыв</w:t>
      </w:r>
    </w:p>
    <w:p w14:paraId="588AF2B0" w14:textId="77777777" w:rsidR="007332BA" w:rsidRPr="00FE35D5" w:rsidRDefault="007332BA" w:rsidP="008476BD">
      <w:pPr>
        <w:pStyle w:val="a5"/>
      </w:pPr>
      <w:r w:rsidRPr="00FE35D5">
        <w:t>Вечернее заседание</w:t>
      </w:r>
    </w:p>
    <w:p w14:paraId="658D2BF1" w14:textId="77777777" w:rsidR="007332BA" w:rsidRPr="00FE35D5" w:rsidRDefault="007332BA" w:rsidP="008476BD">
      <w:pPr>
        <w:pStyle w:val="a5"/>
      </w:pPr>
      <w:r w:rsidRPr="00FE35D5">
        <w:t xml:space="preserve">Председатель: В.М. </w:t>
      </w:r>
      <w:proofErr w:type="spellStart"/>
      <w:r w:rsidRPr="00FE35D5">
        <w:t>Саватенков</w:t>
      </w:r>
      <w:proofErr w:type="spellEnd"/>
    </w:p>
    <w:p w14:paraId="73DBACDE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15 </w:t>
      </w:r>
      <w:r w:rsidRPr="00FE35D5">
        <w:rPr>
          <w:vertAlign w:val="superscript"/>
        </w:rPr>
        <w:t>10</w:t>
      </w:r>
      <w:r w:rsidR="00C1651C">
        <w:t xml:space="preserve"> – </w:t>
      </w:r>
      <w:r w:rsidRPr="00FE35D5">
        <w:t xml:space="preserve">15 </w:t>
      </w:r>
      <w:r w:rsidRPr="00FE35D5">
        <w:rPr>
          <w:vertAlign w:val="superscript"/>
        </w:rPr>
        <w:t>30</w:t>
      </w:r>
    </w:p>
    <w:p w14:paraId="4D83A534" w14:textId="2061E05A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Е.Ф. </w:t>
      </w:r>
      <w:proofErr w:type="spellStart"/>
      <w:r w:rsidRPr="00FE35D5">
        <w:rPr>
          <w:b/>
          <w:bCs/>
        </w:rPr>
        <w:t>Летникова</w:t>
      </w:r>
      <w:proofErr w:type="spellEnd"/>
      <w:r w:rsidRPr="00FE35D5">
        <w:rPr>
          <w:b/>
          <w:bCs/>
        </w:rPr>
        <w:t xml:space="preserve">, </w:t>
      </w:r>
      <w:r w:rsidRPr="00FE35D5">
        <w:t xml:space="preserve">А.А. Жданов, С.И. Школьник, Н.И. </w:t>
      </w:r>
      <w:proofErr w:type="spellStart"/>
      <w:r w:rsidRPr="00FE35D5">
        <w:t>Ветрова</w:t>
      </w:r>
      <w:proofErr w:type="spellEnd"/>
      <w:r w:rsidRPr="00FE35D5">
        <w:t xml:space="preserve">, А.Ф. Летников, Г.А. Докукина «Геохронология и Sr-хемостратиграфия осадочно-вулканогенных последовательностей </w:t>
      </w:r>
      <w:r w:rsidR="001A274F" w:rsidRPr="00FE35D5">
        <w:t>Сибирской</w:t>
      </w:r>
      <w:r w:rsidRPr="00FE35D5">
        <w:t xml:space="preserve"> платформы и ее складчатого </w:t>
      </w:r>
      <w:r w:rsidRPr="00FE35D5">
        <w:lastRenderedPageBreak/>
        <w:t xml:space="preserve">обрамления: новые данные о вулканизме и </w:t>
      </w:r>
      <w:proofErr w:type="spellStart"/>
      <w:r w:rsidRPr="00FE35D5">
        <w:t>карбонатонакоплении</w:t>
      </w:r>
      <w:proofErr w:type="spellEnd"/>
      <w:r w:rsidRPr="00FE35D5">
        <w:t xml:space="preserve"> в позднем докембрии».</w:t>
      </w:r>
    </w:p>
    <w:p w14:paraId="4E658CBD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15 </w:t>
      </w:r>
      <w:r w:rsidRPr="00FE35D5">
        <w:rPr>
          <w:vertAlign w:val="superscript"/>
        </w:rPr>
        <w:t>30</w:t>
      </w:r>
      <w:r w:rsidR="00C1651C">
        <w:t xml:space="preserve"> – </w:t>
      </w:r>
      <w:r w:rsidRPr="00FE35D5">
        <w:t xml:space="preserve">15 </w:t>
      </w:r>
      <w:r w:rsidRPr="00FE35D5">
        <w:rPr>
          <w:vertAlign w:val="superscript"/>
        </w:rPr>
        <w:t>50</w:t>
      </w:r>
    </w:p>
    <w:p w14:paraId="28D50820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С.И. Школьник, </w:t>
      </w:r>
      <w:r w:rsidRPr="00FE35D5">
        <w:t xml:space="preserve">Е.Ф. </w:t>
      </w:r>
      <w:proofErr w:type="spellStart"/>
      <w:r w:rsidRPr="00FE35D5">
        <w:t>Летникова</w:t>
      </w:r>
      <w:proofErr w:type="spellEnd"/>
      <w:r w:rsidRPr="00FE35D5">
        <w:t>, А.В. Иванов, Е.И</w:t>
      </w:r>
      <w:r w:rsidR="004B19DC">
        <w:t>.</w:t>
      </w:r>
      <w:r w:rsidR="00DA2CD8">
        <w:t> </w:t>
      </w:r>
      <w:proofErr w:type="spellStart"/>
      <w:r w:rsidRPr="00FE35D5">
        <w:t>Демонтерова</w:t>
      </w:r>
      <w:proofErr w:type="spellEnd"/>
      <w:r w:rsidRPr="00FE35D5">
        <w:t xml:space="preserve">, В.А. Беляев, Л.З. </w:t>
      </w:r>
      <w:proofErr w:type="spellStart"/>
      <w:r w:rsidRPr="00FE35D5">
        <w:t>Резницкий</w:t>
      </w:r>
      <w:proofErr w:type="spellEnd"/>
      <w:r w:rsidRPr="00FE35D5">
        <w:t xml:space="preserve"> «Метаморфические «глыбы» складчатого обрамления Сибирской платформы: интерпретация новых изотопно-геохронологических данных».</w:t>
      </w:r>
    </w:p>
    <w:p w14:paraId="0FA588D2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15 </w:t>
      </w:r>
      <w:r w:rsidRPr="00FE35D5">
        <w:rPr>
          <w:vertAlign w:val="superscript"/>
        </w:rPr>
        <w:t>50</w:t>
      </w:r>
      <w:r w:rsidR="00C1651C">
        <w:t xml:space="preserve"> – </w:t>
      </w:r>
      <w:r w:rsidRPr="00FE35D5">
        <w:t xml:space="preserve">16 </w:t>
      </w:r>
      <w:r w:rsidRPr="00FE35D5">
        <w:rPr>
          <w:vertAlign w:val="superscript"/>
        </w:rPr>
        <w:t>10</w:t>
      </w:r>
    </w:p>
    <w:p w14:paraId="5C7EA7EB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А.В. Чистякова, </w:t>
      </w:r>
      <w:r w:rsidRPr="00FE35D5">
        <w:t xml:space="preserve">Р.В. Веселовский «Новые результаты U-Pb датирования обломочного циркона из пограничных </w:t>
      </w:r>
      <w:proofErr w:type="spellStart"/>
      <w:r w:rsidRPr="00FE35D5">
        <w:t>пермо</w:t>
      </w:r>
      <w:proofErr w:type="spellEnd"/>
      <w:r w:rsidRPr="00FE35D5">
        <w:t>-триасовых разрезов восточного борта Московской синеклизы».</w:t>
      </w:r>
    </w:p>
    <w:p w14:paraId="01FCD517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16 </w:t>
      </w:r>
      <w:r w:rsidRPr="00FE35D5">
        <w:rPr>
          <w:vertAlign w:val="superscript"/>
        </w:rPr>
        <w:t>10</w:t>
      </w:r>
      <w:r w:rsidR="00C1651C">
        <w:t xml:space="preserve"> – </w:t>
      </w:r>
      <w:r w:rsidRPr="00FE35D5">
        <w:t xml:space="preserve">16 </w:t>
      </w:r>
      <w:r w:rsidRPr="00FE35D5">
        <w:rPr>
          <w:vertAlign w:val="superscript"/>
        </w:rPr>
        <w:t>30</w:t>
      </w:r>
    </w:p>
    <w:p w14:paraId="5B878A5A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 xml:space="preserve">А.В. Иванов, </w:t>
      </w:r>
      <w:r w:rsidRPr="00FE35D5">
        <w:t xml:space="preserve">Е.Ф. </w:t>
      </w:r>
      <w:proofErr w:type="spellStart"/>
      <w:r w:rsidRPr="00FE35D5">
        <w:t>Летникова</w:t>
      </w:r>
      <w:proofErr w:type="spellEnd"/>
      <w:r w:rsidRPr="00FE35D5">
        <w:t xml:space="preserve">, А.И. </w:t>
      </w:r>
      <w:proofErr w:type="spellStart"/>
      <w:r w:rsidRPr="00FE35D5">
        <w:t>Прошенкин</w:t>
      </w:r>
      <w:proofErr w:type="spellEnd"/>
      <w:r w:rsidRPr="00FE35D5">
        <w:t xml:space="preserve"> «Возраст раннепалеозойских осадочно-вулканогенных комплексов юга Тувы: данные U-Pb датирования цирконов и Sr-хемостратиграфии».</w:t>
      </w:r>
    </w:p>
    <w:p w14:paraId="79D384F9" w14:textId="77777777" w:rsidR="007332BA" w:rsidRPr="00EB57C7" w:rsidRDefault="007332BA" w:rsidP="007D2E16">
      <w:pPr>
        <w:pStyle w:val="a3"/>
        <w:rPr>
          <w:vertAlign w:val="superscript"/>
        </w:rPr>
      </w:pPr>
      <w:r w:rsidRPr="00EB57C7">
        <w:t xml:space="preserve">16 </w:t>
      </w:r>
      <w:r w:rsidRPr="00EB57C7">
        <w:rPr>
          <w:vertAlign w:val="superscript"/>
        </w:rPr>
        <w:t>30</w:t>
      </w:r>
      <w:r w:rsidRPr="00EB57C7">
        <w:t xml:space="preserve"> – 16 </w:t>
      </w:r>
      <w:r w:rsidRPr="00EB57C7">
        <w:rPr>
          <w:vertAlign w:val="superscript"/>
        </w:rPr>
        <w:t>50</w:t>
      </w:r>
    </w:p>
    <w:p w14:paraId="42A132FA" w14:textId="15CFA50A" w:rsidR="007332BA" w:rsidRPr="004403CB" w:rsidRDefault="007332BA" w:rsidP="00E0271F">
      <w:pPr>
        <w:rPr>
          <w:b/>
          <w:bCs/>
        </w:rPr>
      </w:pPr>
      <w:r w:rsidRPr="00FE35D5">
        <w:rPr>
          <w:b/>
          <w:bCs/>
        </w:rPr>
        <w:t>А</w:t>
      </w:r>
      <w:r w:rsidRPr="004403CB">
        <w:rPr>
          <w:b/>
          <w:bCs/>
        </w:rPr>
        <w:t>.</w:t>
      </w:r>
      <w:r w:rsidRPr="00FE35D5">
        <w:rPr>
          <w:b/>
          <w:bCs/>
        </w:rPr>
        <w:t>А</w:t>
      </w:r>
      <w:r w:rsidRPr="004403CB">
        <w:rPr>
          <w:b/>
          <w:bCs/>
        </w:rPr>
        <w:t xml:space="preserve">. </w:t>
      </w:r>
      <w:r w:rsidRPr="00FE35D5">
        <w:rPr>
          <w:b/>
          <w:bCs/>
        </w:rPr>
        <w:t>Кудрявцев</w:t>
      </w:r>
      <w:r w:rsidRPr="004403CB">
        <w:t xml:space="preserve"> «</w:t>
      </w:r>
      <w:r w:rsidR="004403CB" w:rsidRPr="004403CB">
        <w:t>Пробоподготовка геологических образцов с помощью широкого пучка ионов аргона</w:t>
      </w:r>
      <w:r w:rsidRPr="004403CB">
        <w:t>».</w:t>
      </w:r>
    </w:p>
    <w:p w14:paraId="3D2D77AA" w14:textId="77777777" w:rsidR="007332BA" w:rsidRPr="00FE35D5" w:rsidRDefault="007332BA" w:rsidP="007D2E16">
      <w:pPr>
        <w:pStyle w:val="a3"/>
        <w:rPr>
          <w:vertAlign w:val="superscript"/>
        </w:rPr>
      </w:pPr>
      <w:r w:rsidRPr="00FE35D5">
        <w:t xml:space="preserve">16 </w:t>
      </w:r>
      <w:r w:rsidRPr="00FE35D5">
        <w:rPr>
          <w:vertAlign w:val="superscript"/>
        </w:rPr>
        <w:t>50</w:t>
      </w:r>
      <w:r w:rsidRPr="00FE35D5">
        <w:t xml:space="preserve"> – 17 </w:t>
      </w:r>
      <w:r w:rsidRPr="00FE35D5">
        <w:rPr>
          <w:vertAlign w:val="superscript"/>
        </w:rPr>
        <w:t>10</w:t>
      </w:r>
    </w:p>
    <w:p w14:paraId="14547C3E" w14:textId="77777777" w:rsidR="007332BA" w:rsidRPr="00FE35D5" w:rsidRDefault="007332BA" w:rsidP="00E0271F">
      <w:pPr>
        <w:rPr>
          <w:b/>
          <w:bCs/>
        </w:rPr>
      </w:pPr>
      <w:r w:rsidRPr="00FE35D5">
        <w:rPr>
          <w:b/>
          <w:bCs/>
        </w:rPr>
        <w:t>М.В. Лукашова «</w:t>
      </w:r>
      <w:r w:rsidRPr="00FE35D5">
        <w:t>Сканирующие электронные микроскопы TESCAN. Обзор решений для геологии. Автоматизация исследований».</w:t>
      </w:r>
    </w:p>
    <w:p w14:paraId="082F14F1" w14:textId="77777777" w:rsidR="007332BA" w:rsidRDefault="007332BA" w:rsidP="00DA2CD8">
      <w:pPr>
        <w:pStyle w:val="a5"/>
      </w:pPr>
      <w:r w:rsidRPr="00FE35D5">
        <w:t xml:space="preserve">17 </w:t>
      </w:r>
      <w:r w:rsidRPr="00FE35D5">
        <w:rPr>
          <w:vertAlign w:val="superscript"/>
        </w:rPr>
        <w:t>10</w:t>
      </w:r>
      <w:r w:rsidRPr="00FE35D5">
        <w:t xml:space="preserve"> – 19</w:t>
      </w:r>
      <w:r w:rsidRPr="002D1939">
        <w:t xml:space="preserve"> </w:t>
      </w:r>
      <w:r w:rsidRPr="002D1939">
        <w:rPr>
          <w:vertAlign w:val="superscript"/>
        </w:rPr>
        <w:t>00</w:t>
      </w:r>
    </w:p>
    <w:p w14:paraId="114320CB" w14:textId="77777777" w:rsidR="007332BA" w:rsidRDefault="007332BA" w:rsidP="008476BD">
      <w:pPr>
        <w:pStyle w:val="a5"/>
      </w:pPr>
      <w:r>
        <w:t>Стендовые доклады</w:t>
      </w:r>
    </w:p>
    <w:p w14:paraId="574DCAE9" w14:textId="77777777" w:rsidR="007332BA" w:rsidRPr="008476BD" w:rsidRDefault="007332BA" w:rsidP="008476BD">
      <w:pPr>
        <w:pStyle w:val="a5"/>
        <w:rPr>
          <w:b w:val="0"/>
        </w:rPr>
      </w:pPr>
      <w:r w:rsidRPr="008476BD">
        <w:rPr>
          <w:b w:val="0"/>
        </w:rPr>
        <w:t>(Список докладов будет составлен после регистрации участников конференции)</w:t>
      </w:r>
    </w:p>
    <w:p w14:paraId="5E6E2B34" w14:textId="77777777" w:rsidR="007332BA" w:rsidRPr="00FE35D5" w:rsidRDefault="007332BA" w:rsidP="007D2E16">
      <w:pPr>
        <w:pStyle w:val="a3"/>
      </w:pPr>
      <w:r w:rsidRPr="00FE35D5">
        <w:t>1</w:t>
      </w:r>
      <w:r>
        <w:t>9</w:t>
      </w:r>
      <w:r w:rsidRPr="00FE35D5">
        <w:t xml:space="preserve"> </w:t>
      </w:r>
      <w:r>
        <w:rPr>
          <w:vertAlign w:val="superscript"/>
        </w:rPr>
        <w:t>00</w:t>
      </w:r>
      <w:r>
        <w:t xml:space="preserve"> – 20</w:t>
      </w:r>
      <w:r w:rsidRPr="00FE35D5">
        <w:t xml:space="preserve"> </w:t>
      </w:r>
      <w:r w:rsidRPr="00FE35D5">
        <w:rPr>
          <w:vertAlign w:val="superscript"/>
        </w:rPr>
        <w:t>00</w:t>
      </w:r>
    </w:p>
    <w:p w14:paraId="437C4C92" w14:textId="77777777" w:rsidR="007332BA" w:rsidRPr="00FE35D5" w:rsidRDefault="007332BA" w:rsidP="00E0271F">
      <w:r w:rsidRPr="00FE35D5">
        <w:t>Дискуссия</w:t>
      </w:r>
    </w:p>
    <w:p w14:paraId="12925F59" w14:textId="77777777" w:rsidR="00DA2CD8" w:rsidRDefault="00DA2CD8">
      <w:pPr>
        <w:spacing w:after="0"/>
        <w:ind w:left="0"/>
        <w:contextualSpacing w:val="0"/>
        <w:jc w:val="left"/>
        <w:rPr>
          <w:b/>
          <w:bCs/>
          <w:sz w:val="24"/>
          <w:szCs w:val="24"/>
        </w:rPr>
      </w:pPr>
      <w:r>
        <w:br w:type="page"/>
      </w:r>
    </w:p>
    <w:p w14:paraId="146098CD" w14:textId="2813B64C" w:rsidR="007332BA" w:rsidRPr="00F32C5F" w:rsidRDefault="007332BA" w:rsidP="008476BD">
      <w:pPr>
        <w:pStyle w:val="-"/>
      </w:pPr>
      <w:r w:rsidRPr="00F32C5F">
        <w:lastRenderedPageBreak/>
        <w:t>10 июня</w:t>
      </w:r>
      <w:r>
        <w:t xml:space="preserve"> 2022 г.</w:t>
      </w:r>
      <w:r w:rsidR="00C12BD4">
        <w:t>, пятница</w:t>
      </w:r>
    </w:p>
    <w:p w14:paraId="58D29E2D" w14:textId="77777777" w:rsidR="007332BA" w:rsidRPr="001504C4" w:rsidRDefault="007332BA" w:rsidP="007D2E16">
      <w:pPr>
        <w:pStyle w:val="a3"/>
        <w:rPr>
          <w:vertAlign w:val="superscript"/>
        </w:rPr>
      </w:pPr>
      <w:r w:rsidRPr="001504C4">
        <w:t xml:space="preserve">10 </w:t>
      </w:r>
      <w:r w:rsidRPr="001504C4">
        <w:rPr>
          <w:vertAlign w:val="superscript"/>
        </w:rPr>
        <w:t>00</w:t>
      </w:r>
      <w:r w:rsidR="00C1651C" w:rsidRPr="00C1651C">
        <w:t xml:space="preserve"> – </w:t>
      </w:r>
      <w:r w:rsidRPr="001504C4">
        <w:t>1</w:t>
      </w:r>
      <w:r>
        <w:t>4</w:t>
      </w:r>
      <w:r w:rsidRPr="001504C4">
        <w:t xml:space="preserve"> </w:t>
      </w:r>
      <w:r w:rsidRPr="001504C4">
        <w:rPr>
          <w:vertAlign w:val="superscript"/>
        </w:rPr>
        <w:t>0</w:t>
      </w:r>
      <w:r>
        <w:rPr>
          <w:vertAlign w:val="superscript"/>
        </w:rPr>
        <w:t>0</w:t>
      </w:r>
    </w:p>
    <w:p w14:paraId="230B1CE9" w14:textId="77777777" w:rsidR="007332BA" w:rsidRPr="00FE35D5" w:rsidRDefault="007332BA" w:rsidP="00E0271F">
      <w:r w:rsidRPr="00FE35D5">
        <w:t>Круглый стол «Возможности и ограничения использования разных методов изотопной геохронологии для решения геологических задач» (Ведущие: И.В. Чернышев, А.Б. Котов). Программа проведения «Круглого стола» будет согласована в ходе проведения конференции.</w:t>
      </w:r>
    </w:p>
    <w:p w14:paraId="7C60D415" w14:textId="77777777" w:rsidR="007332BA" w:rsidRDefault="007332BA" w:rsidP="008476BD">
      <w:pPr>
        <w:pStyle w:val="-"/>
      </w:pPr>
      <w:r w:rsidRPr="00D730BB">
        <w:t>1</w:t>
      </w:r>
      <w:r>
        <w:t>4</w:t>
      </w:r>
      <w:r w:rsidRPr="00D730BB">
        <w:t xml:space="preserve"> </w:t>
      </w:r>
      <w:r>
        <w:rPr>
          <w:vertAlign w:val="superscript"/>
        </w:rPr>
        <w:t>0</w:t>
      </w:r>
      <w:r w:rsidRPr="00D730BB">
        <w:rPr>
          <w:vertAlign w:val="superscript"/>
        </w:rPr>
        <w:t>0</w:t>
      </w:r>
      <w:r w:rsidR="00C1651C">
        <w:t xml:space="preserve"> – </w:t>
      </w:r>
      <w:r w:rsidRPr="00D730BB">
        <w:t>1</w:t>
      </w:r>
      <w:r>
        <w:t>5</w:t>
      </w:r>
      <w:r w:rsidRPr="00D730BB">
        <w:t xml:space="preserve"> </w:t>
      </w:r>
      <w:r>
        <w:rPr>
          <w:vertAlign w:val="superscript"/>
        </w:rPr>
        <w:t>00</w:t>
      </w:r>
      <w:r w:rsidRPr="00D730BB">
        <w:t xml:space="preserve"> </w:t>
      </w:r>
      <w:r>
        <w:t>Перерыв</w:t>
      </w:r>
    </w:p>
    <w:p w14:paraId="29B527BC" w14:textId="77777777" w:rsidR="007332BA" w:rsidRDefault="007332BA" w:rsidP="007D2E16">
      <w:pPr>
        <w:pStyle w:val="a3"/>
        <w:rPr>
          <w:vertAlign w:val="superscript"/>
        </w:rPr>
      </w:pPr>
      <w:r w:rsidRPr="009157A0">
        <w:t>1</w:t>
      </w:r>
      <w:r>
        <w:t>5</w:t>
      </w:r>
      <w:r w:rsidRPr="009157A0">
        <w:t xml:space="preserve"> </w:t>
      </w:r>
      <w:r>
        <w:rPr>
          <w:vertAlign w:val="superscript"/>
        </w:rPr>
        <w:t>0</w:t>
      </w:r>
      <w:r w:rsidRPr="009157A0">
        <w:rPr>
          <w:vertAlign w:val="superscript"/>
        </w:rPr>
        <w:t>0</w:t>
      </w:r>
      <w:r w:rsidRPr="009157A0">
        <w:t xml:space="preserve"> – 1</w:t>
      </w:r>
      <w:r>
        <w:t>9</w:t>
      </w:r>
      <w:r w:rsidRPr="009157A0">
        <w:t xml:space="preserve"> </w:t>
      </w:r>
      <w:r>
        <w:rPr>
          <w:vertAlign w:val="superscript"/>
        </w:rPr>
        <w:t>0</w:t>
      </w:r>
      <w:r w:rsidRPr="009157A0">
        <w:rPr>
          <w:vertAlign w:val="superscript"/>
        </w:rPr>
        <w:t>0</w:t>
      </w:r>
    </w:p>
    <w:p w14:paraId="25C225C0" w14:textId="3DC13FFE" w:rsidR="007332BA" w:rsidRPr="001126E9" w:rsidRDefault="007332BA" w:rsidP="00E0271F">
      <w:r>
        <w:t>Путешествие на теплоходе по р. Нева и акватории Финского залива. Неформальное обсуждение итогов работы Конференции (</w:t>
      </w:r>
      <w:r w:rsidR="00527E23">
        <w:t>ж</w:t>
      </w:r>
      <w:r>
        <w:t>елательно захватить с собой теплую одежду).</w:t>
      </w:r>
    </w:p>
    <w:sectPr w:rsidR="007332BA" w:rsidRPr="001126E9" w:rsidSect="00DA2CD8">
      <w:pgSz w:w="8391" w:h="11906" w:code="11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47"/>
    <w:rsid w:val="0005529F"/>
    <w:rsid w:val="000D2FA1"/>
    <w:rsid w:val="000E4728"/>
    <w:rsid w:val="001649C2"/>
    <w:rsid w:val="001A274F"/>
    <w:rsid w:val="002D70A3"/>
    <w:rsid w:val="003E3E48"/>
    <w:rsid w:val="003E5F9D"/>
    <w:rsid w:val="004403CB"/>
    <w:rsid w:val="004B19DC"/>
    <w:rsid w:val="00515259"/>
    <w:rsid w:val="00527E23"/>
    <w:rsid w:val="005B4E71"/>
    <w:rsid w:val="0064788F"/>
    <w:rsid w:val="007332BA"/>
    <w:rsid w:val="007D2E16"/>
    <w:rsid w:val="008476BD"/>
    <w:rsid w:val="0086256C"/>
    <w:rsid w:val="00A109F6"/>
    <w:rsid w:val="00C12BD4"/>
    <w:rsid w:val="00C1651C"/>
    <w:rsid w:val="00DA2CD8"/>
    <w:rsid w:val="00DD61B2"/>
    <w:rsid w:val="00E0271F"/>
    <w:rsid w:val="00E3152C"/>
    <w:rsid w:val="00E572E9"/>
    <w:rsid w:val="00EB57C7"/>
    <w:rsid w:val="00F22147"/>
    <w:rsid w:val="00FA28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7A8787"/>
  <w15:chartTrackingRefBased/>
  <w15:docId w15:val="{2DB5276D-F8F2-4898-BCAB-327BB4B5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8F"/>
    <w:pPr>
      <w:spacing w:after="120"/>
      <w:ind w:left="170"/>
      <w:contextualSpacing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ремя"/>
    <w:link w:val="a4"/>
    <w:qFormat/>
    <w:rsid w:val="000E4728"/>
    <w:pPr>
      <w:keepNext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-">
    <w:name w:val="День-год"/>
    <w:basedOn w:val="a"/>
    <w:link w:val="-0"/>
    <w:qFormat/>
    <w:rsid w:val="00E0271F"/>
    <w:pPr>
      <w:keepNext/>
      <w:spacing w:after="240"/>
      <w:jc w:val="center"/>
    </w:pPr>
    <w:rPr>
      <w:b/>
      <w:bCs/>
      <w:sz w:val="24"/>
      <w:szCs w:val="24"/>
    </w:rPr>
  </w:style>
  <w:style w:type="character" w:customStyle="1" w:styleId="a4">
    <w:name w:val="Время Знак"/>
    <w:basedOn w:val="a0"/>
    <w:link w:val="a3"/>
    <w:rsid w:val="000E4728"/>
    <w:rPr>
      <w:rFonts w:ascii="Times New Roman" w:hAnsi="Times New Roman"/>
      <w:b/>
      <w:sz w:val="24"/>
      <w:szCs w:val="24"/>
      <w:lang w:eastAsia="en-US"/>
    </w:rPr>
  </w:style>
  <w:style w:type="paragraph" w:customStyle="1" w:styleId="a5">
    <w:name w:val="Заглавие"/>
    <w:basedOn w:val="a"/>
    <w:link w:val="a6"/>
    <w:qFormat/>
    <w:rsid w:val="00E0271F"/>
    <w:pPr>
      <w:keepNext/>
      <w:spacing w:after="240"/>
      <w:jc w:val="center"/>
    </w:pPr>
    <w:rPr>
      <w:b/>
      <w:bCs/>
      <w:sz w:val="24"/>
      <w:szCs w:val="24"/>
    </w:rPr>
  </w:style>
  <w:style w:type="character" w:customStyle="1" w:styleId="-0">
    <w:name w:val="День-год Знак"/>
    <w:basedOn w:val="a0"/>
    <w:link w:val="-"/>
    <w:rsid w:val="00E0271F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7">
    <w:name w:val="Название"/>
    <w:basedOn w:val="a"/>
    <w:link w:val="a8"/>
    <w:qFormat/>
    <w:rsid w:val="0064788F"/>
    <w:pPr>
      <w:spacing w:after="0"/>
      <w:contextualSpacing w:val="0"/>
      <w:jc w:val="center"/>
    </w:pPr>
    <w:rPr>
      <w:b/>
      <w:sz w:val="28"/>
      <w:szCs w:val="28"/>
    </w:rPr>
  </w:style>
  <w:style w:type="character" w:customStyle="1" w:styleId="a6">
    <w:name w:val="Заглавие Знак"/>
    <w:basedOn w:val="a0"/>
    <w:link w:val="a5"/>
    <w:rsid w:val="00E0271F"/>
    <w:rPr>
      <w:rFonts w:ascii="Times New Roman" w:hAnsi="Times New Roman"/>
      <w:b/>
      <w:bCs/>
      <w:sz w:val="24"/>
      <w:szCs w:val="24"/>
      <w:lang w:eastAsia="en-US"/>
    </w:rPr>
  </w:style>
  <w:style w:type="character" w:styleId="a9">
    <w:name w:val="annotation reference"/>
    <w:basedOn w:val="a0"/>
    <w:rsid w:val="00C1651C"/>
    <w:rPr>
      <w:sz w:val="16"/>
      <w:szCs w:val="16"/>
    </w:rPr>
  </w:style>
  <w:style w:type="character" w:customStyle="1" w:styleId="a8">
    <w:name w:val="Название Знак"/>
    <w:basedOn w:val="a0"/>
    <w:link w:val="a7"/>
    <w:rsid w:val="0064788F"/>
    <w:rPr>
      <w:rFonts w:ascii="Times New Roman" w:hAnsi="Times New Roman"/>
      <w:b/>
      <w:sz w:val="28"/>
      <w:szCs w:val="28"/>
      <w:lang w:eastAsia="en-US"/>
    </w:rPr>
  </w:style>
  <w:style w:type="paragraph" w:styleId="aa">
    <w:name w:val="annotation text"/>
    <w:basedOn w:val="a"/>
    <w:link w:val="ab"/>
    <w:rsid w:val="00C1651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1651C"/>
    <w:rPr>
      <w:rFonts w:ascii="Times New Roman" w:hAnsi="Times New Roman"/>
      <w:lang w:eastAsia="en-US"/>
    </w:rPr>
  </w:style>
  <w:style w:type="paragraph" w:styleId="ac">
    <w:name w:val="annotation subject"/>
    <w:basedOn w:val="aa"/>
    <w:next w:val="aa"/>
    <w:link w:val="ad"/>
    <w:rsid w:val="00C1651C"/>
    <w:rPr>
      <w:b/>
      <w:bCs/>
    </w:rPr>
  </w:style>
  <w:style w:type="character" w:customStyle="1" w:styleId="ad">
    <w:name w:val="Тема примечания Знак"/>
    <w:basedOn w:val="ab"/>
    <w:link w:val="ac"/>
    <w:rsid w:val="00C1651C"/>
    <w:rPr>
      <w:rFonts w:ascii="Times New Roman" w:hAnsi="Times New Roman"/>
      <w:b/>
      <w:bCs/>
      <w:lang w:eastAsia="en-US"/>
    </w:rPr>
  </w:style>
  <w:style w:type="paragraph" w:styleId="ae">
    <w:name w:val="Balloon Text"/>
    <w:basedOn w:val="a"/>
    <w:link w:val="af"/>
    <w:rsid w:val="00C165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C165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1829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ИГГД РАН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cp:lastModifiedBy>D.V. Dolivo-Dobrovolsky</cp:lastModifiedBy>
  <cp:revision>15</cp:revision>
  <dcterms:created xsi:type="dcterms:W3CDTF">2022-05-23T10:51:00Z</dcterms:created>
  <dcterms:modified xsi:type="dcterms:W3CDTF">2022-05-31T13:16:00Z</dcterms:modified>
</cp:coreProperties>
</file>